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1227414996"/>
        <w:docPartObj>
          <w:docPartGallery w:val="Table of Contents"/>
          <w:docPartUnique/>
        </w:docPartObj>
      </w:sdtPr>
      <w:sdtEndPr>
        <w:rPr>
          <w:rFonts w:ascii="Times New Roman" w:hAnsi="Times New Roman" w:cs="Times New Roman"/>
          <w:sz w:val="28"/>
          <w:szCs w:val="28"/>
        </w:rPr>
      </w:sdtEndPr>
      <w:sdtContent>
        <w:p w:rsidR="00D13D5B" w:rsidRDefault="00953E34" w:rsidP="00953E34">
          <w:pPr>
            <w:pStyle w:val="a4"/>
            <w:spacing w:line="360" w:lineRule="auto"/>
            <w:jc w:val="center"/>
            <w:rPr>
              <w:rFonts w:ascii="Times New Roman" w:hAnsi="Times New Roman" w:cs="Times New Roman"/>
              <w:color w:val="000000" w:themeColor="text1"/>
            </w:rPr>
          </w:pPr>
          <w:r w:rsidRPr="00953E34">
            <w:rPr>
              <w:rFonts w:ascii="Times New Roman" w:hAnsi="Times New Roman" w:cs="Times New Roman"/>
              <w:color w:val="000000" w:themeColor="text1"/>
            </w:rPr>
            <w:t>ОГЛАВЛЕНИЕ</w:t>
          </w:r>
        </w:p>
        <w:p w:rsidR="00953E34" w:rsidRPr="001911EB" w:rsidRDefault="00953E34" w:rsidP="001911EB">
          <w:pPr>
            <w:jc w:val="both"/>
            <w:rPr>
              <w:rFonts w:ascii="Times New Roman" w:hAnsi="Times New Roman" w:cs="Times New Roman"/>
              <w:sz w:val="28"/>
              <w:szCs w:val="28"/>
              <w:lang w:eastAsia="ru-RU"/>
            </w:rPr>
          </w:pPr>
        </w:p>
        <w:p w:rsidR="001911EB" w:rsidRPr="001911EB" w:rsidRDefault="006B4665" w:rsidP="001911EB">
          <w:pPr>
            <w:pStyle w:val="11"/>
            <w:tabs>
              <w:tab w:val="right" w:leader="dot" w:pos="9345"/>
            </w:tabs>
            <w:jc w:val="both"/>
            <w:rPr>
              <w:rFonts w:ascii="Times New Roman" w:eastAsiaTheme="minorEastAsia" w:hAnsi="Times New Roman" w:cs="Times New Roman"/>
              <w:noProof/>
              <w:sz w:val="28"/>
              <w:szCs w:val="28"/>
              <w:lang w:eastAsia="ru-RU"/>
            </w:rPr>
          </w:pPr>
          <w:r w:rsidRPr="001911EB">
            <w:rPr>
              <w:rFonts w:ascii="Times New Roman" w:hAnsi="Times New Roman" w:cs="Times New Roman"/>
              <w:color w:val="000000" w:themeColor="text1"/>
              <w:sz w:val="28"/>
              <w:szCs w:val="28"/>
            </w:rPr>
            <w:fldChar w:fldCharType="begin"/>
          </w:r>
          <w:r w:rsidR="00D13D5B" w:rsidRPr="001911EB">
            <w:rPr>
              <w:rFonts w:ascii="Times New Roman" w:hAnsi="Times New Roman" w:cs="Times New Roman"/>
              <w:color w:val="000000" w:themeColor="text1"/>
              <w:sz w:val="28"/>
              <w:szCs w:val="28"/>
            </w:rPr>
            <w:instrText xml:space="preserve"> TOC \o "1-3" \h \z \u </w:instrText>
          </w:r>
          <w:r w:rsidRPr="001911EB">
            <w:rPr>
              <w:rFonts w:ascii="Times New Roman" w:hAnsi="Times New Roman" w:cs="Times New Roman"/>
              <w:color w:val="000000" w:themeColor="text1"/>
              <w:sz w:val="28"/>
              <w:szCs w:val="28"/>
            </w:rPr>
            <w:fldChar w:fldCharType="separate"/>
          </w:r>
          <w:hyperlink w:anchor="_Toc518401977" w:history="1">
            <w:r w:rsidR="001911EB" w:rsidRPr="001911EB">
              <w:rPr>
                <w:rStyle w:val="a5"/>
                <w:rFonts w:ascii="Times New Roman" w:hAnsi="Times New Roman" w:cs="Times New Roman"/>
                <w:noProof/>
                <w:sz w:val="28"/>
                <w:szCs w:val="28"/>
              </w:rPr>
              <w:t>ВВЕДЕНИЕ</w:t>
            </w:r>
            <w:r w:rsidR="001911EB" w:rsidRPr="001911EB">
              <w:rPr>
                <w:rFonts w:ascii="Times New Roman" w:hAnsi="Times New Roman" w:cs="Times New Roman"/>
                <w:noProof/>
                <w:webHidden/>
                <w:sz w:val="28"/>
                <w:szCs w:val="28"/>
              </w:rPr>
              <w:tab/>
            </w:r>
            <w:r w:rsidR="001911EB" w:rsidRPr="001911EB">
              <w:rPr>
                <w:rFonts w:ascii="Times New Roman" w:hAnsi="Times New Roman" w:cs="Times New Roman"/>
                <w:noProof/>
                <w:webHidden/>
                <w:sz w:val="28"/>
                <w:szCs w:val="28"/>
              </w:rPr>
              <w:fldChar w:fldCharType="begin"/>
            </w:r>
            <w:r w:rsidR="001911EB" w:rsidRPr="001911EB">
              <w:rPr>
                <w:rFonts w:ascii="Times New Roman" w:hAnsi="Times New Roman" w:cs="Times New Roman"/>
                <w:noProof/>
                <w:webHidden/>
                <w:sz w:val="28"/>
                <w:szCs w:val="28"/>
              </w:rPr>
              <w:instrText xml:space="preserve"> PAGEREF _Toc518401977 \h </w:instrText>
            </w:r>
            <w:r w:rsidR="001911EB" w:rsidRPr="001911EB">
              <w:rPr>
                <w:rFonts w:ascii="Times New Roman" w:hAnsi="Times New Roman" w:cs="Times New Roman"/>
                <w:noProof/>
                <w:webHidden/>
                <w:sz w:val="28"/>
                <w:szCs w:val="28"/>
              </w:rPr>
            </w:r>
            <w:r w:rsidR="001911EB" w:rsidRPr="001911EB">
              <w:rPr>
                <w:rFonts w:ascii="Times New Roman" w:hAnsi="Times New Roman" w:cs="Times New Roman"/>
                <w:noProof/>
                <w:webHidden/>
                <w:sz w:val="28"/>
                <w:szCs w:val="28"/>
              </w:rPr>
              <w:fldChar w:fldCharType="separate"/>
            </w:r>
            <w:r w:rsidR="001911EB" w:rsidRPr="001911EB">
              <w:rPr>
                <w:rFonts w:ascii="Times New Roman" w:hAnsi="Times New Roman" w:cs="Times New Roman"/>
                <w:noProof/>
                <w:webHidden/>
                <w:sz w:val="28"/>
                <w:szCs w:val="28"/>
              </w:rPr>
              <w:t>3</w:t>
            </w:r>
            <w:r w:rsidR="001911EB" w:rsidRPr="001911EB">
              <w:rPr>
                <w:rFonts w:ascii="Times New Roman" w:hAnsi="Times New Roman" w:cs="Times New Roman"/>
                <w:noProof/>
                <w:webHidden/>
                <w:sz w:val="28"/>
                <w:szCs w:val="28"/>
              </w:rPr>
              <w:fldChar w:fldCharType="end"/>
            </w:r>
          </w:hyperlink>
        </w:p>
        <w:p w:rsidR="001911EB" w:rsidRPr="001911EB" w:rsidRDefault="001911EB" w:rsidP="001911EB">
          <w:pPr>
            <w:pStyle w:val="11"/>
            <w:tabs>
              <w:tab w:val="right" w:leader="dot" w:pos="9345"/>
            </w:tabs>
            <w:jc w:val="both"/>
            <w:rPr>
              <w:rFonts w:ascii="Times New Roman" w:eastAsiaTheme="minorEastAsia" w:hAnsi="Times New Roman" w:cs="Times New Roman"/>
              <w:noProof/>
              <w:sz w:val="28"/>
              <w:szCs w:val="28"/>
              <w:lang w:eastAsia="ru-RU"/>
            </w:rPr>
          </w:pPr>
          <w:hyperlink w:anchor="_Toc518401978" w:history="1">
            <w:r w:rsidRPr="001911EB">
              <w:rPr>
                <w:rStyle w:val="a5"/>
                <w:rFonts w:ascii="Times New Roman" w:hAnsi="Times New Roman" w:cs="Times New Roman"/>
                <w:noProof/>
                <w:sz w:val="28"/>
                <w:szCs w:val="28"/>
                <w:bdr w:val="none" w:sz="0" w:space="0" w:color="auto" w:frame="1"/>
              </w:rPr>
              <w:t>ГЛАВА 1. СОВРЕМЕННЫЕ ПОДХОДЫ К ПОНИМАНИЮ ПРАВА</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_Toc518401978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5</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21"/>
            <w:tabs>
              <w:tab w:val="right" w:leader="dot" w:pos="9345"/>
            </w:tabs>
            <w:jc w:val="both"/>
            <w:rPr>
              <w:rFonts w:ascii="Times New Roman" w:eastAsiaTheme="minorEastAsia" w:hAnsi="Times New Roman" w:cs="Times New Roman"/>
              <w:noProof/>
              <w:sz w:val="28"/>
              <w:szCs w:val="28"/>
              <w:lang w:eastAsia="ru-RU"/>
            </w:rPr>
          </w:pPr>
          <w:hyperlink w:anchor="_Toc518401979" w:history="1">
            <w:r w:rsidRPr="001911EB">
              <w:rPr>
                <w:rStyle w:val="a5"/>
                <w:rFonts w:ascii="Times New Roman" w:hAnsi="Times New Roman" w:cs="Times New Roman"/>
                <w:noProof/>
                <w:sz w:val="28"/>
                <w:szCs w:val="28"/>
              </w:rPr>
              <w:t>1.1. Нормативный подход к пониманию права</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_Toc518401979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5</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21"/>
            <w:tabs>
              <w:tab w:val="right" w:leader="dot" w:pos="9345"/>
            </w:tabs>
            <w:jc w:val="both"/>
            <w:rPr>
              <w:rFonts w:ascii="Times New Roman" w:eastAsiaTheme="minorEastAsia" w:hAnsi="Times New Roman" w:cs="Times New Roman"/>
              <w:noProof/>
              <w:sz w:val="28"/>
              <w:szCs w:val="28"/>
              <w:lang w:eastAsia="ru-RU"/>
            </w:rPr>
          </w:pPr>
          <w:hyperlink w:anchor="_Toc518401980" w:history="1">
            <w:r w:rsidRPr="001911EB">
              <w:rPr>
                <w:rStyle w:val="a5"/>
                <w:rFonts w:ascii="Times New Roman" w:hAnsi="Times New Roman" w:cs="Times New Roman"/>
                <w:noProof/>
                <w:sz w:val="28"/>
                <w:szCs w:val="28"/>
                <w:bdr w:val="none" w:sz="0" w:space="0" w:color="auto" w:frame="1"/>
              </w:rPr>
              <w:t>1.2. Психологический подход к пониманию права</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_Toc518401980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7</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21"/>
            <w:tabs>
              <w:tab w:val="right" w:leader="dot" w:pos="9345"/>
            </w:tabs>
            <w:jc w:val="both"/>
            <w:rPr>
              <w:rFonts w:ascii="Times New Roman" w:eastAsiaTheme="minorEastAsia" w:hAnsi="Times New Roman" w:cs="Times New Roman"/>
              <w:noProof/>
              <w:sz w:val="28"/>
              <w:szCs w:val="28"/>
              <w:lang w:eastAsia="ru-RU"/>
            </w:rPr>
          </w:pPr>
          <w:hyperlink w:anchor="_Toc518401981" w:history="1">
            <w:r w:rsidRPr="001911EB">
              <w:rPr>
                <w:rStyle w:val="a5"/>
                <w:rFonts w:ascii="Times New Roman" w:hAnsi="Times New Roman" w:cs="Times New Roman"/>
                <w:noProof/>
                <w:sz w:val="28"/>
                <w:szCs w:val="28"/>
              </w:rPr>
              <w:t>1.3. Философский подход к пониманию права и естественное право</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_Toc518401981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9</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21"/>
            <w:tabs>
              <w:tab w:val="right" w:leader="dot" w:pos="9345"/>
            </w:tabs>
            <w:jc w:val="both"/>
            <w:rPr>
              <w:rFonts w:ascii="Times New Roman" w:eastAsiaTheme="minorEastAsia" w:hAnsi="Times New Roman" w:cs="Times New Roman"/>
              <w:noProof/>
              <w:sz w:val="28"/>
              <w:szCs w:val="28"/>
              <w:lang w:eastAsia="ru-RU"/>
            </w:rPr>
          </w:pPr>
          <w:hyperlink w:anchor="_Toc518401982" w:history="1">
            <w:r w:rsidRPr="001911EB">
              <w:rPr>
                <w:rStyle w:val="a5"/>
                <w:rFonts w:ascii="Times New Roman" w:hAnsi="Times New Roman" w:cs="Times New Roman"/>
                <w:noProof/>
                <w:sz w:val="28"/>
                <w:szCs w:val="28"/>
              </w:rPr>
              <w:t>1.4. Интегративный подход к пониманию права</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_Toc518401982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12</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11"/>
            <w:tabs>
              <w:tab w:val="right" w:leader="dot" w:pos="9345"/>
            </w:tabs>
            <w:jc w:val="both"/>
            <w:rPr>
              <w:rFonts w:ascii="Times New Roman" w:eastAsiaTheme="minorEastAsia" w:hAnsi="Times New Roman" w:cs="Times New Roman"/>
              <w:noProof/>
              <w:sz w:val="28"/>
              <w:szCs w:val="28"/>
              <w:lang w:eastAsia="ru-RU"/>
            </w:rPr>
          </w:pPr>
          <w:hyperlink w:anchor="_Toc518401983" w:history="1">
            <w:r w:rsidRPr="001911EB">
              <w:rPr>
                <w:rStyle w:val="a5"/>
                <w:rFonts w:ascii="Times New Roman" w:hAnsi="Times New Roman" w:cs="Times New Roman"/>
                <w:noProof/>
                <w:sz w:val="28"/>
                <w:szCs w:val="28"/>
                <w:bdr w:val="none" w:sz="0" w:space="0" w:color="auto" w:frame="1"/>
              </w:rPr>
              <w:t>ГЛАВА 2. СУЩНОСТЬ СОЦИОЛОГИЧЕСКОГО ПОДХОДА К ПОНИМАНИЮ ПРАВА</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_Toc518401983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16</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11"/>
            <w:tabs>
              <w:tab w:val="right" w:leader="dot" w:pos="9345"/>
            </w:tabs>
            <w:jc w:val="both"/>
            <w:rPr>
              <w:rFonts w:ascii="Times New Roman" w:eastAsiaTheme="minorEastAsia" w:hAnsi="Times New Roman" w:cs="Times New Roman"/>
              <w:noProof/>
              <w:sz w:val="28"/>
              <w:szCs w:val="28"/>
              <w:lang w:eastAsia="ru-RU"/>
            </w:rPr>
          </w:pPr>
          <w:hyperlink w:anchor="_Toc518401984" w:history="1">
            <w:r w:rsidRPr="001911EB">
              <w:rPr>
                <w:rStyle w:val="a5"/>
                <w:rFonts w:ascii="Times New Roman" w:hAnsi="Times New Roman" w:cs="Times New Roman"/>
                <w:noProof/>
                <w:sz w:val="28"/>
                <w:szCs w:val="28"/>
                <w:lang w:eastAsia="ru-RU"/>
              </w:rPr>
              <w:t>ГЛАВА 3. ВЗАИМОСВЯЗЬ СОЦИОЛОГИЧЕСКОГО ПОДХОДА С НОРМАТИВНЫМ И ЕСТЕСТВЕННО-ПРАВОВЫМИ ПОДХОДАМИ</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_Toc518401984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20</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11"/>
            <w:tabs>
              <w:tab w:val="right" w:leader="dot" w:pos="9345"/>
            </w:tabs>
            <w:jc w:val="both"/>
            <w:rPr>
              <w:rFonts w:ascii="Times New Roman" w:eastAsiaTheme="minorEastAsia" w:hAnsi="Times New Roman" w:cs="Times New Roman"/>
              <w:noProof/>
              <w:sz w:val="28"/>
              <w:szCs w:val="28"/>
              <w:lang w:eastAsia="ru-RU"/>
            </w:rPr>
          </w:pPr>
          <w:hyperlink w:anchor="_Toc518401985" w:history="1">
            <w:r w:rsidRPr="001911EB">
              <w:rPr>
                <w:rStyle w:val="a5"/>
                <w:rFonts w:ascii="Times New Roman" w:hAnsi="Times New Roman" w:cs="Times New Roman"/>
                <w:noProof/>
                <w:sz w:val="28"/>
                <w:szCs w:val="28"/>
              </w:rPr>
              <w:t>ЗАКЛЮЧЕНИЕ</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_Toc518401985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25</w:t>
            </w:r>
            <w:r w:rsidRPr="001911EB">
              <w:rPr>
                <w:rFonts w:ascii="Times New Roman" w:hAnsi="Times New Roman" w:cs="Times New Roman"/>
                <w:noProof/>
                <w:webHidden/>
                <w:sz w:val="28"/>
                <w:szCs w:val="28"/>
              </w:rPr>
              <w:fldChar w:fldCharType="end"/>
            </w:r>
          </w:hyperlink>
        </w:p>
        <w:p w:rsidR="001911EB" w:rsidRPr="001911EB" w:rsidRDefault="001911EB" w:rsidP="001911EB">
          <w:pPr>
            <w:pStyle w:val="11"/>
            <w:tabs>
              <w:tab w:val="right" w:leader="dot" w:pos="9345"/>
            </w:tabs>
            <w:jc w:val="both"/>
            <w:rPr>
              <w:rFonts w:ascii="Times New Roman" w:eastAsiaTheme="minorEastAsia" w:hAnsi="Times New Roman" w:cs="Times New Roman"/>
              <w:noProof/>
              <w:sz w:val="28"/>
              <w:szCs w:val="28"/>
              <w:lang w:eastAsia="ru-RU"/>
            </w:rPr>
          </w:pPr>
          <w:hyperlink w:anchor="_Toc518401986" w:history="1">
            <w:r w:rsidRPr="001911EB">
              <w:rPr>
                <w:rStyle w:val="a5"/>
                <w:rFonts w:ascii="Times New Roman" w:hAnsi="Times New Roman" w:cs="Times New Roman"/>
                <w:noProof/>
                <w:sz w:val="28"/>
                <w:szCs w:val="28"/>
              </w:rPr>
              <w:t>СПИСОК ИСПОЛЬЗОВАННЫХ ИСТОЧНИКОВ</w:t>
            </w:r>
            <w:r w:rsidRPr="001911EB">
              <w:rPr>
                <w:rFonts w:ascii="Times New Roman" w:hAnsi="Times New Roman" w:cs="Times New Roman"/>
                <w:noProof/>
                <w:webHidden/>
                <w:sz w:val="28"/>
                <w:szCs w:val="28"/>
              </w:rPr>
              <w:tab/>
            </w:r>
            <w:r w:rsidRPr="001911EB">
              <w:rPr>
                <w:rFonts w:ascii="Times New Roman" w:hAnsi="Times New Roman" w:cs="Times New Roman"/>
                <w:noProof/>
                <w:webHidden/>
                <w:sz w:val="28"/>
                <w:szCs w:val="28"/>
              </w:rPr>
              <w:fldChar w:fldCharType="begin"/>
            </w:r>
            <w:r w:rsidRPr="001911EB">
              <w:rPr>
                <w:rFonts w:ascii="Times New Roman" w:hAnsi="Times New Roman" w:cs="Times New Roman"/>
                <w:noProof/>
                <w:webHidden/>
                <w:sz w:val="28"/>
                <w:szCs w:val="28"/>
              </w:rPr>
              <w:instrText xml:space="preserve"> PAGEREF _Toc518401986 \h </w:instrText>
            </w:r>
            <w:r w:rsidRPr="001911EB">
              <w:rPr>
                <w:rFonts w:ascii="Times New Roman" w:hAnsi="Times New Roman" w:cs="Times New Roman"/>
                <w:noProof/>
                <w:webHidden/>
                <w:sz w:val="28"/>
                <w:szCs w:val="28"/>
              </w:rPr>
            </w:r>
            <w:r w:rsidRPr="001911EB">
              <w:rPr>
                <w:rFonts w:ascii="Times New Roman" w:hAnsi="Times New Roman" w:cs="Times New Roman"/>
                <w:noProof/>
                <w:webHidden/>
                <w:sz w:val="28"/>
                <w:szCs w:val="28"/>
              </w:rPr>
              <w:fldChar w:fldCharType="separate"/>
            </w:r>
            <w:r w:rsidRPr="001911EB">
              <w:rPr>
                <w:rFonts w:ascii="Times New Roman" w:hAnsi="Times New Roman" w:cs="Times New Roman"/>
                <w:noProof/>
                <w:webHidden/>
                <w:sz w:val="28"/>
                <w:szCs w:val="28"/>
              </w:rPr>
              <w:t>27</w:t>
            </w:r>
            <w:r w:rsidRPr="001911EB">
              <w:rPr>
                <w:rFonts w:ascii="Times New Roman" w:hAnsi="Times New Roman" w:cs="Times New Roman"/>
                <w:noProof/>
                <w:webHidden/>
                <w:sz w:val="28"/>
                <w:szCs w:val="28"/>
              </w:rPr>
              <w:fldChar w:fldCharType="end"/>
            </w:r>
          </w:hyperlink>
        </w:p>
        <w:p w:rsidR="00D13D5B" w:rsidRPr="001369E5" w:rsidRDefault="006B4665" w:rsidP="001911EB">
          <w:pPr>
            <w:spacing w:line="360" w:lineRule="auto"/>
            <w:jc w:val="both"/>
            <w:rPr>
              <w:rFonts w:ascii="Times New Roman" w:hAnsi="Times New Roman" w:cs="Times New Roman"/>
              <w:sz w:val="28"/>
              <w:szCs w:val="28"/>
            </w:rPr>
          </w:pPr>
          <w:r w:rsidRPr="001911EB">
            <w:rPr>
              <w:rFonts w:ascii="Times New Roman" w:hAnsi="Times New Roman" w:cs="Times New Roman"/>
              <w:b/>
              <w:bCs/>
              <w:color w:val="000000" w:themeColor="text1"/>
              <w:sz w:val="28"/>
              <w:szCs w:val="28"/>
            </w:rPr>
            <w:fldChar w:fldCharType="end"/>
          </w:r>
        </w:p>
      </w:sdtContent>
    </w:sdt>
    <w:p w:rsidR="00D13D5B" w:rsidRDefault="00D13D5B" w:rsidP="00C451B7">
      <w:pPr>
        <w:spacing w:after="0"/>
        <w:rPr>
          <w:rFonts w:ascii="Times New Roman" w:hAnsi="Times New Roman" w:cs="Times New Roman"/>
          <w:sz w:val="28"/>
          <w:bdr w:val="none" w:sz="0" w:space="0" w:color="auto" w:frame="1"/>
        </w:rPr>
      </w:pPr>
      <w:r>
        <w:rPr>
          <w:rFonts w:ascii="Times New Roman" w:hAnsi="Times New Roman" w:cs="Times New Roman"/>
          <w:sz w:val="28"/>
          <w:bdr w:val="none" w:sz="0" w:space="0" w:color="auto" w:frame="1"/>
        </w:rPr>
        <w:br w:type="page"/>
      </w:r>
    </w:p>
    <w:p w:rsidR="00D13D5B" w:rsidRDefault="00D13D5B" w:rsidP="00C451B7">
      <w:pPr>
        <w:pStyle w:val="1"/>
        <w:spacing w:before="0"/>
        <w:jc w:val="center"/>
      </w:pPr>
      <w:bookmarkStart w:id="0" w:name="_Toc518401977"/>
      <w:r w:rsidRPr="00D13D5B">
        <w:lastRenderedPageBreak/>
        <w:t>ВВЕДЕНИЕ</w:t>
      </w:r>
      <w:bookmarkEnd w:id="0"/>
    </w:p>
    <w:p w:rsidR="00EB31EF" w:rsidRPr="00D113F7" w:rsidRDefault="00EB31EF" w:rsidP="00C451B7">
      <w:pPr>
        <w:tabs>
          <w:tab w:val="left" w:pos="1134"/>
        </w:tabs>
        <w:spacing w:after="0" w:line="360" w:lineRule="auto"/>
        <w:ind w:firstLine="709"/>
        <w:jc w:val="both"/>
        <w:rPr>
          <w:sz w:val="28"/>
          <w:szCs w:val="28"/>
        </w:rPr>
      </w:pPr>
    </w:p>
    <w:p w:rsidR="00C451B7" w:rsidRDefault="00D113F7" w:rsidP="00C451B7">
      <w:pPr>
        <w:tabs>
          <w:tab w:val="left" w:pos="1134"/>
        </w:tabs>
        <w:spacing w:after="0" w:line="360" w:lineRule="auto"/>
        <w:ind w:firstLine="709"/>
        <w:jc w:val="both"/>
        <w:rPr>
          <w:rFonts w:ascii="Times New Roman" w:eastAsia="Times New Roman" w:hAnsi="Times New Roman" w:cs="Times New Roman"/>
          <w:color w:val="000000"/>
          <w:sz w:val="28"/>
          <w:szCs w:val="28"/>
        </w:rPr>
      </w:pPr>
      <w:r w:rsidRPr="00D113F7">
        <w:rPr>
          <w:rFonts w:ascii="Times New Roman" w:eastAsia="Times New Roman" w:hAnsi="Times New Roman" w:cs="Times New Roman"/>
          <w:b/>
          <w:color w:val="000000"/>
          <w:sz w:val="28"/>
          <w:szCs w:val="28"/>
        </w:rPr>
        <w:t>Актуальность курсовой работы</w:t>
      </w:r>
      <w:r>
        <w:rPr>
          <w:rFonts w:ascii="Times New Roman" w:eastAsia="Times New Roman" w:hAnsi="Times New Roman" w:cs="Times New Roman"/>
          <w:color w:val="000000"/>
          <w:sz w:val="28"/>
          <w:szCs w:val="28"/>
        </w:rPr>
        <w:t xml:space="preserve"> состоит в том, что о</w:t>
      </w:r>
      <w:r w:rsidR="00C87A6D" w:rsidRPr="00D113F7">
        <w:rPr>
          <w:rFonts w:ascii="Times New Roman" w:eastAsia="Times New Roman" w:hAnsi="Times New Roman" w:cs="Times New Roman"/>
          <w:color w:val="000000"/>
          <w:sz w:val="28"/>
          <w:szCs w:val="28"/>
        </w:rPr>
        <w:t xml:space="preserve">собенность современного </w:t>
      </w:r>
      <w:proofErr w:type="spellStart"/>
      <w:r w:rsidR="00C87A6D" w:rsidRPr="00D113F7">
        <w:rPr>
          <w:rFonts w:ascii="Times New Roman" w:eastAsia="Times New Roman" w:hAnsi="Times New Roman" w:cs="Times New Roman"/>
          <w:color w:val="000000"/>
          <w:sz w:val="28"/>
          <w:szCs w:val="28"/>
        </w:rPr>
        <w:t>правопонимания</w:t>
      </w:r>
      <w:proofErr w:type="spellEnd"/>
      <w:r w:rsidR="00C87A6D" w:rsidRPr="00D113F7">
        <w:rPr>
          <w:rFonts w:ascii="Times New Roman" w:eastAsia="Times New Roman" w:hAnsi="Times New Roman" w:cs="Times New Roman"/>
          <w:color w:val="000000"/>
          <w:sz w:val="28"/>
          <w:szCs w:val="28"/>
        </w:rPr>
        <w:t xml:space="preserve"> заключается в </w:t>
      </w:r>
      <w:r w:rsidR="00F7617A">
        <w:rPr>
          <w:rFonts w:ascii="Times New Roman" w:eastAsia="Times New Roman" w:hAnsi="Times New Roman" w:cs="Times New Roman"/>
          <w:color w:val="000000"/>
          <w:sz w:val="28"/>
          <w:szCs w:val="28"/>
        </w:rPr>
        <w:t>многообразии</w:t>
      </w:r>
      <w:r w:rsidR="00C87A6D" w:rsidRPr="00D113F7">
        <w:rPr>
          <w:rFonts w:ascii="Times New Roman" w:eastAsia="Times New Roman" w:hAnsi="Times New Roman" w:cs="Times New Roman"/>
          <w:color w:val="000000"/>
          <w:sz w:val="28"/>
          <w:szCs w:val="28"/>
        </w:rPr>
        <w:t xml:space="preserve">. В правоведении имеется множество школ права, каждая из которых претендует на </w:t>
      </w:r>
      <w:r w:rsidR="00C451B7" w:rsidRPr="00D113F7">
        <w:rPr>
          <w:rFonts w:ascii="Times New Roman" w:eastAsia="Times New Roman" w:hAnsi="Times New Roman" w:cs="Times New Roman"/>
          <w:color w:val="000000"/>
          <w:sz w:val="28"/>
          <w:szCs w:val="28"/>
        </w:rPr>
        <w:t>формулирование,</w:t>
      </w:r>
      <w:r w:rsidR="00C87A6D" w:rsidRPr="00D113F7">
        <w:rPr>
          <w:rFonts w:ascii="Times New Roman" w:eastAsia="Times New Roman" w:hAnsi="Times New Roman" w:cs="Times New Roman"/>
          <w:color w:val="000000"/>
          <w:sz w:val="28"/>
          <w:szCs w:val="28"/>
        </w:rPr>
        <w:t xml:space="preserve"> как собственной теоретической парадигмы, так и особой онтологемы правопонимания. Каждая из школ опирается на различные исходные философские и методологические основания. </w:t>
      </w:r>
    </w:p>
    <w:p w:rsidR="00EB6CE9" w:rsidRDefault="00C87A6D" w:rsidP="00D113F7">
      <w:pPr>
        <w:tabs>
          <w:tab w:val="left" w:pos="1134"/>
        </w:tabs>
        <w:spacing w:after="0" w:line="360" w:lineRule="auto"/>
        <w:ind w:firstLine="709"/>
        <w:jc w:val="both"/>
        <w:rPr>
          <w:rFonts w:ascii="Times New Roman" w:eastAsia="Times New Roman" w:hAnsi="Times New Roman" w:cs="Times New Roman"/>
          <w:color w:val="000000"/>
          <w:sz w:val="28"/>
          <w:szCs w:val="28"/>
        </w:rPr>
      </w:pPr>
      <w:proofErr w:type="gramStart"/>
      <w:r w:rsidRPr="00D113F7">
        <w:rPr>
          <w:rFonts w:ascii="Times New Roman" w:eastAsia="Times New Roman" w:hAnsi="Times New Roman" w:cs="Times New Roman"/>
          <w:color w:val="000000"/>
          <w:sz w:val="28"/>
          <w:szCs w:val="28"/>
        </w:rPr>
        <w:t xml:space="preserve">На протяжении всего XX в. происходило интенсивное взаимодействие различных исследовательских школ и направлений юридической мысли, что не только способствовало возникновению оригинальных концепций на стыке или даже вне традиционных подходов, но </w:t>
      </w:r>
      <w:r w:rsidR="00D113F7">
        <w:rPr>
          <w:rFonts w:ascii="Times New Roman" w:eastAsia="Times New Roman" w:hAnsi="Times New Roman" w:cs="Times New Roman"/>
          <w:color w:val="000000"/>
          <w:sz w:val="28"/>
          <w:szCs w:val="28"/>
        </w:rPr>
        <w:t>и вело к размыванию границ тех «эвристических ячеек»</w:t>
      </w:r>
      <w:r w:rsidRPr="00D113F7">
        <w:rPr>
          <w:rFonts w:ascii="Times New Roman" w:eastAsia="Times New Roman" w:hAnsi="Times New Roman" w:cs="Times New Roman"/>
          <w:color w:val="000000"/>
          <w:sz w:val="28"/>
          <w:szCs w:val="28"/>
        </w:rPr>
        <w:t xml:space="preserve">, с которыми соотносился изучаемый объект, — будь то строго выстроенная и артикулированная концепция или совокупность взглядов, имплицитно присутствующих в разрозненных текстах. </w:t>
      </w:r>
      <w:proofErr w:type="gramEnd"/>
    </w:p>
    <w:p w:rsidR="00C87A6D" w:rsidRDefault="00C87A6D" w:rsidP="00D113F7">
      <w:pPr>
        <w:tabs>
          <w:tab w:val="left" w:pos="1134"/>
        </w:tabs>
        <w:spacing w:after="0" w:line="360" w:lineRule="auto"/>
        <w:ind w:firstLine="709"/>
        <w:jc w:val="both"/>
        <w:rPr>
          <w:rFonts w:ascii="Times New Roman" w:eastAsia="Times New Roman" w:hAnsi="Times New Roman" w:cs="Times New Roman"/>
          <w:color w:val="000000"/>
          <w:sz w:val="28"/>
          <w:szCs w:val="28"/>
        </w:rPr>
      </w:pPr>
      <w:r w:rsidRPr="00D113F7">
        <w:rPr>
          <w:rFonts w:ascii="Times New Roman" w:eastAsia="Times New Roman" w:hAnsi="Times New Roman" w:cs="Times New Roman"/>
          <w:color w:val="000000"/>
          <w:sz w:val="28"/>
          <w:szCs w:val="28"/>
        </w:rPr>
        <w:t>В результате в начале III тысячелетия насущной задаче</w:t>
      </w:r>
      <w:r w:rsidR="00D113F7">
        <w:rPr>
          <w:rFonts w:ascii="Times New Roman" w:eastAsia="Times New Roman" w:hAnsi="Times New Roman" w:cs="Times New Roman"/>
          <w:color w:val="000000"/>
          <w:sz w:val="28"/>
          <w:szCs w:val="28"/>
        </w:rPr>
        <w:t>й политической науки оказалась «</w:t>
      </w:r>
      <w:r w:rsidRPr="00D113F7">
        <w:rPr>
          <w:rFonts w:ascii="Times New Roman" w:eastAsia="Times New Roman" w:hAnsi="Times New Roman" w:cs="Times New Roman"/>
          <w:color w:val="000000"/>
          <w:sz w:val="28"/>
          <w:szCs w:val="28"/>
        </w:rPr>
        <w:t>спецификация</w:t>
      </w:r>
      <w:r w:rsidR="00D113F7">
        <w:rPr>
          <w:rFonts w:ascii="Times New Roman" w:eastAsia="Times New Roman" w:hAnsi="Times New Roman" w:cs="Times New Roman"/>
          <w:color w:val="000000"/>
          <w:sz w:val="28"/>
          <w:szCs w:val="28"/>
        </w:rPr>
        <w:t>»</w:t>
      </w:r>
      <w:r w:rsidRPr="00D113F7">
        <w:rPr>
          <w:rFonts w:ascii="Times New Roman" w:eastAsia="Times New Roman" w:hAnsi="Times New Roman" w:cs="Times New Roman"/>
          <w:color w:val="000000"/>
          <w:sz w:val="28"/>
          <w:szCs w:val="28"/>
        </w:rPr>
        <w:t xml:space="preserve"> теоре</w:t>
      </w:r>
      <w:r w:rsidR="00DA1E86">
        <w:rPr>
          <w:rFonts w:ascii="Times New Roman" w:eastAsia="Times New Roman" w:hAnsi="Times New Roman" w:cs="Times New Roman"/>
          <w:color w:val="000000"/>
          <w:sz w:val="28"/>
          <w:szCs w:val="28"/>
        </w:rPr>
        <w:t>тико-методологических подходов -</w:t>
      </w:r>
      <w:r w:rsidRPr="00D113F7">
        <w:rPr>
          <w:rFonts w:ascii="Times New Roman" w:eastAsia="Times New Roman" w:hAnsi="Times New Roman" w:cs="Times New Roman"/>
          <w:color w:val="000000"/>
          <w:sz w:val="28"/>
          <w:szCs w:val="28"/>
        </w:rPr>
        <w:t xml:space="preserve"> без ее решения невозможно ни проследить логику внутренних концептуальных связей исследуемого объекта, ни вписать его в интеллектуальный контекст эпохи, ни определить векторную сетку взаимодействий, участником которых он является.</w:t>
      </w:r>
    </w:p>
    <w:p w:rsidR="00763BCD" w:rsidRPr="00C45DAB" w:rsidRDefault="00763BCD" w:rsidP="00763BCD">
      <w:pPr>
        <w:spacing w:after="0" w:line="360" w:lineRule="auto"/>
        <w:ind w:firstLine="709"/>
        <w:jc w:val="both"/>
        <w:rPr>
          <w:rFonts w:ascii="Times New Roman" w:hAnsi="Times New Roman" w:cs="Times New Roman"/>
          <w:sz w:val="28"/>
        </w:rPr>
      </w:pPr>
      <w:r w:rsidRPr="00C45DAB">
        <w:rPr>
          <w:rFonts w:ascii="Times New Roman" w:hAnsi="Times New Roman" w:cs="Times New Roman"/>
          <w:b/>
          <w:sz w:val="28"/>
        </w:rPr>
        <w:t>Объектом курсовой работы</w:t>
      </w:r>
      <w:r w:rsidRPr="00C45DAB">
        <w:rPr>
          <w:rFonts w:ascii="Times New Roman" w:hAnsi="Times New Roman" w:cs="Times New Roman"/>
          <w:sz w:val="28"/>
        </w:rPr>
        <w:t xml:space="preserve"> </w:t>
      </w:r>
      <w:r w:rsidR="007511EF">
        <w:rPr>
          <w:rFonts w:ascii="Times New Roman" w:hAnsi="Times New Roman" w:cs="Times New Roman"/>
          <w:sz w:val="28"/>
        </w:rPr>
        <w:t xml:space="preserve">является </w:t>
      </w:r>
      <w:r w:rsidR="00AF4563">
        <w:rPr>
          <w:rFonts w:ascii="Times New Roman" w:hAnsi="Times New Roman" w:cs="Times New Roman"/>
          <w:sz w:val="28"/>
        </w:rPr>
        <w:t>социологический подход к пониманию права.</w:t>
      </w:r>
    </w:p>
    <w:p w:rsidR="00F7617A" w:rsidRPr="001911EB" w:rsidRDefault="00763BCD" w:rsidP="00F7617A">
      <w:pPr>
        <w:spacing w:after="0" w:line="360" w:lineRule="auto"/>
        <w:ind w:firstLine="709"/>
        <w:jc w:val="both"/>
        <w:rPr>
          <w:rFonts w:ascii="Times New Roman" w:hAnsi="Times New Roman" w:cs="Times New Roman"/>
          <w:b/>
          <w:sz w:val="28"/>
          <w:szCs w:val="28"/>
        </w:rPr>
      </w:pPr>
      <w:r w:rsidRPr="001911EB">
        <w:rPr>
          <w:rFonts w:ascii="Times New Roman" w:hAnsi="Times New Roman" w:cs="Times New Roman"/>
          <w:b/>
          <w:sz w:val="28"/>
        </w:rPr>
        <w:t>Предметом</w:t>
      </w:r>
      <w:r w:rsidRPr="001911EB">
        <w:rPr>
          <w:rFonts w:ascii="Times New Roman" w:hAnsi="Times New Roman" w:cs="Times New Roman"/>
          <w:sz w:val="28"/>
        </w:rPr>
        <w:t xml:space="preserve"> </w:t>
      </w:r>
      <w:r w:rsidRPr="001911EB">
        <w:rPr>
          <w:rFonts w:ascii="Times New Roman" w:hAnsi="Times New Roman" w:cs="Times New Roman"/>
          <w:b/>
          <w:sz w:val="28"/>
        </w:rPr>
        <w:t>курсовой работы</w:t>
      </w:r>
      <w:r w:rsidR="007511EF" w:rsidRPr="001911EB">
        <w:rPr>
          <w:rFonts w:ascii="Times New Roman" w:hAnsi="Times New Roman" w:cs="Times New Roman"/>
          <w:sz w:val="28"/>
        </w:rPr>
        <w:t xml:space="preserve"> </w:t>
      </w:r>
      <w:r w:rsidR="001911EB" w:rsidRPr="001911EB">
        <w:rPr>
          <w:rFonts w:ascii="Times New Roman" w:hAnsi="Times New Roman" w:cs="Times New Roman"/>
          <w:sz w:val="28"/>
        </w:rPr>
        <w:t>являются особенности социологического подхода, его характерные черты</w:t>
      </w:r>
      <w:r w:rsidR="007511EF" w:rsidRPr="001911EB">
        <w:rPr>
          <w:rFonts w:ascii="Times New Roman" w:hAnsi="Times New Roman" w:cs="Times New Roman"/>
          <w:sz w:val="28"/>
        </w:rPr>
        <w:t>.</w:t>
      </w:r>
    </w:p>
    <w:p w:rsidR="00F7617A" w:rsidRDefault="00F7617A" w:rsidP="00F7617A">
      <w:pPr>
        <w:spacing w:after="0" w:line="360" w:lineRule="auto"/>
        <w:ind w:firstLine="709"/>
        <w:jc w:val="both"/>
        <w:rPr>
          <w:rFonts w:ascii="Times New Roman" w:hAnsi="Times New Roman" w:cs="Times New Roman"/>
          <w:sz w:val="28"/>
          <w:szCs w:val="28"/>
        </w:rPr>
      </w:pPr>
      <w:r w:rsidRPr="001911EB">
        <w:rPr>
          <w:rFonts w:ascii="Times New Roman" w:hAnsi="Times New Roman" w:cs="Times New Roman"/>
          <w:b/>
          <w:sz w:val="28"/>
          <w:szCs w:val="28"/>
        </w:rPr>
        <w:t xml:space="preserve">Целью </w:t>
      </w:r>
      <w:r w:rsidRPr="001911EB">
        <w:rPr>
          <w:rFonts w:ascii="Times New Roman" w:hAnsi="Times New Roman" w:cs="Times New Roman"/>
          <w:sz w:val="28"/>
          <w:szCs w:val="28"/>
        </w:rPr>
        <w:t xml:space="preserve">настоящего исследования является </w:t>
      </w:r>
      <w:r w:rsidR="001911EB" w:rsidRPr="001911EB">
        <w:rPr>
          <w:rFonts w:ascii="Times New Roman" w:hAnsi="Times New Roman" w:cs="Times New Roman"/>
          <w:sz w:val="28"/>
          <w:szCs w:val="28"/>
        </w:rPr>
        <w:t>анализ особенности социологического подхода</w:t>
      </w:r>
      <w:r w:rsidRPr="001911EB">
        <w:rPr>
          <w:rFonts w:ascii="Times New Roman" w:hAnsi="Times New Roman" w:cs="Times New Roman"/>
          <w:sz w:val="28"/>
          <w:szCs w:val="28"/>
        </w:rPr>
        <w:t>.</w:t>
      </w:r>
      <w:r>
        <w:rPr>
          <w:rFonts w:ascii="Times New Roman" w:hAnsi="Times New Roman" w:cs="Times New Roman"/>
          <w:sz w:val="28"/>
          <w:szCs w:val="28"/>
        </w:rPr>
        <w:t xml:space="preserve"> </w:t>
      </w:r>
    </w:p>
    <w:p w:rsidR="00763BCD" w:rsidRDefault="00F7617A" w:rsidP="00F7617A">
      <w:pPr>
        <w:spacing w:after="0" w:line="360" w:lineRule="auto"/>
        <w:ind w:firstLine="709"/>
        <w:jc w:val="both"/>
        <w:rPr>
          <w:rFonts w:ascii="Times New Roman" w:hAnsi="Times New Roman" w:cs="Times New Roman"/>
          <w:b/>
          <w:sz w:val="28"/>
        </w:rPr>
      </w:pPr>
      <w:r w:rsidRPr="00F7617A">
        <w:rPr>
          <w:rFonts w:ascii="Times New Roman" w:hAnsi="Times New Roman" w:cs="Times New Roman"/>
          <w:sz w:val="28"/>
          <w:szCs w:val="28"/>
        </w:rPr>
        <w:t>Реализация</w:t>
      </w:r>
      <w:r>
        <w:rPr>
          <w:rFonts w:ascii="MuseoSansCyrl" w:hAnsi="MuseoSansCyrl"/>
          <w:color w:val="838D92"/>
          <w:sz w:val="23"/>
          <w:szCs w:val="23"/>
          <w:shd w:val="clear" w:color="auto" w:fill="FFFFFF"/>
        </w:rPr>
        <w:t xml:space="preserve"> </w:t>
      </w:r>
      <w:r w:rsidR="00763BCD" w:rsidRPr="00C45DAB">
        <w:rPr>
          <w:rFonts w:ascii="Times New Roman" w:hAnsi="Times New Roman" w:cs="Times New Roman"/>
          <w:sz w:val="28"/>
        </w:rPr>
        <w:t xml:space="preserve">поставленной цели предполагает решение </w:t>
      </w:r>
      <w:r w:rsidR="00763BCD">
        <w:rPr>
          <w:rFonts w:ascii="Times New Roman" w:hAnsi="Times New Roman" w:cs="Times New Roman"/>
          <w:sz w:val="28"/>
        </w:rPr>
        <w:t>следующих</w:t>
      </w:r>
      <w:r w:rsidR="00763BCD" w:rsidRPr="00C45DAB">
        <w:rPr>
          <w:rFonts w:ascii="Times New Roman" w:hAnsi="Times New Roman" w:cs="Times New Roman"/>
          <w:sz w:val="28"/>
        </w:rPr>
        <w:t xml:space="preserve"> </w:t>
      </w:r>
      <w:r w:rsidR="00763BCD" w:rsidRPr="00C45DAB">
        <w:rPr>
          <w:rFonts w:ascii="Times New Roman" w:hAnsi="Times New Roman" w:cs="Times New Roman"/>
          <w:b/>
          <w:sz w:val="28"/>
        </w:rPr>
        <w:t>задач:</w:t>
      </w:r>
    </w:p>
    <w:p w:rsidR="00DB4D80" w:rsidRDefault="00AF4563" w:rsidP="00D20094">
      <w:pPr>
        <w:pStyle w:val="ac"/>
        <w:numPr>
          <w:ilvl w:val="0"/>
          <w:numId w:val="4"/>
        </w:numPr>
        <w:tabs>
          <w:tab w:val="left" w:pos="113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Рассмотреть современные подходы к пониманию права</w:t>
      </w:r>
      <w:r w:rsidRPr="00AF4563">
        <w:rPr>
          <w:rFonts w:ascii="Times New Roman" w:hAnsi="Times New Roman" w:cs="Times New Roman"/>
          <w:sz w:val="28"/>
        </w:rPr>
        <w:t>;</w:t>
      </w:r>
    </w:p>
    <w:p w:rsidR="00DB4D80" w:rsidRDefault="00AF4563" w:rsidP="00D20094">
      <w:pPr>
        <w:pStyle w:val="ac"/>
        <w:numPr>
          <w:ilvl w:val="0"/>
          <w:numId w:val="4"/>
        </w:numPr>
        <w:tabs>
          <w:tab w:val="left" w:pos="113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lastRenderedPageBreak/>
        <w:t>Рассмотреть сущность социологического подхода к пониманию права</w:t>
      </w:r>
      <w:r w:rsidRPr="00AF4563">
        <w:rPr>
          <w:rFonts w:ascii="Times New Roman" w:hAnsi="Times New Roman" w:cs="Times New Roman"/>
          <w:sz w:val="28"/>
        </w:rPr>
        <w:t>;</w:t>
      </w:r>
    </w:p>
    <w:p w:rsidR="00DB4D80" w:rsidRPr="00822CFE" w:rsidRDefault="00AF4563" w:rsidP="00D20094">
      <w:pPr>
        <w:pStyle w:val="ac"/>
        <w:numPr>
          <w:ilvl w:val="0"/>
          <w:numId w:val="4"/>
        </w:numPr>
        <w:tabs>
          <w:tab w:val="left" w:pos="113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Рассмотреть взаимосвязь социологического подхода с </w:t>
      </w:r>
      <w:proofErr w:type="gramStart"/>
      <w:r>
        <w:rPr>
          <w:rFonts w:ascii="Times New Roman" w:hAnsi="Times New Roman" w:cs="Times New Roman"/>
          <w:sz w:val="28"/>
        </w:rPr>
        <w:t>нормативным</w:t>
      </w:r>
      <w:proofErr w:type="gramEnd"/>
      <w:r>
        <w:rPr>
          <w:rFonts w:ascii="Times New Roman" w:hAnsi="Times New Roman" w:cs="Times New Roman"/>
          <w:sz w:val="28"/>
        </w:rPr>
        <w:t xml:space="preserve"> и естественно-правовыми подходами.</w:t>
      </w:r>
    </w:p>
    <w:p w:rsidR="00763BCD" w:rsidRPr="0085321E" w:rsidRDefault="00763BCD" w:rsidP="00763BCD">
      <w:pPr>
        <w:spacing w:after="0" w:line="360" w:lineRule="auto"/>
        <w:ind w:firstLine="709"/>
        <w:jc w:val="both"/>
        <w:rPr>
          <w:rFonts w:ascii="Times New Roman" w:hAnsi="Times New Roman" w:cs="Times New Roman"/>
          <w:sz w:val="28"/>
          <w:szCs w:val="28"/>
        </w:rPr>
      </w:pPr>
      <w:r w:rsidRPr="0085321E">
        <w:rPr>
          <w:rFonts w:ascii="Times New Roman" w:hAnsi="Times New Roman" w:cs="Times New Roman"/>
          <w:b/>
          <w:bCs/>
          <w:sz w:val="28"/>
          <w:szCs w:val="28"/>
        </w:rPr>
        <w:t xml:space="preserve">Методологическую основу </w:t>
      </w:r>
      <w:r>
        <w:rPr>
          <w:rFonts w:ascii="Times New Roman" w:hAnsi="Times New Roman"/>
          <w:b/>
          <w:sz w:val="28"/>
          <w:szCs w:val="28"/>
        </w:rPr>
        <w:t xml:space="preserve">курсовой работы </w:t>
      </w:r>
      <w:r w:rsidR="00822CFE">
        <w:rPr>
          <w:rFonts w:ascii="Times New Roman" w:hAnsi="Times New Roman"/>
          <w:sz w:val="28"/>
          <w:szCs w:val="28"/>
        </w:rPr>
        <w:t>состоит в применении в применении философских, общенаучных и частнонаучных методов научного познания: сравнение, синтез, обобщение, абстрагирование, конкретизация, аналитический и сравнительный метод.</w:t>
      </w:r>
    </w:p>
    <w:p w:rsidR="00763BCD" w:rsidRPr="00F73922" w:rsidRDefault="00763BCD" w:rsidP="00763BCD">
      <w:pPr>
        <w:spacing w:after="0" w:line="360" w:lineRule="auto"/>
        <w:ind w:firstLine="709"/>
        <w:jc w:val="both"/>
        <w:rPr>
          <w:rFonts w:ascii="Times New Roman" w:hAnsi="Times New Roman" w:cs="Times New Roman"/>
          <w:sz w:val="28"/>
        </w:rPr>
      </w:pPr>
      <w:r w:rsidRPr="00C84A31">
        <w:rPr>
          <w:rFonts w:ascii="Times New Roman" w:hAnsi="Times New Roman" w:cs="Times New Roman"/>
          <w:b/>
          <w:sz w:val="28"/>
        </w:rPr>
        <w:t>Структура курсовой работы:</w:t>
      </w:r>
      <w:r>
        <w:rPr>
          <w:rFonts w:ascii="Times New Roman" w:hAnsi="Times New Roman" w:cs="Times New Roman"/>
          <w:b/>
          <w:sz w:val="28"/>
        </w:rPr>
        <w:t xml:space="preserve"> </w:t>
      </w:r>
      <w:r>
        <w:rPr>
          <w:rFonts w:ascii="Times New Roman" w:hAnsi="Times New Roman" w:cs="Times New Roman"/>
          <w:sz w:val="28"/>
        </w:rPr>
        <w:t>Курсов</w:t>
      </w:r>
      <w:r w:rsidR="00822CFE">
        <w:rPr>
          <w:rFonts w:ascii="Times New Roman" w:hAnsi="Times New Roman" w:cs="Times New Roman"/>
          <w:sz w:val="28"/>
        </w:rPr>
        <w:t>ая работа состоит из введения, тре</w:t>
      </w:r>
      <w:r>
        <w:rPr>
          <w:rFonts w:ascii="Times New Roman" w:hAnsi="Times New Roman" w:cs="Times New Roman"/>
          <w:sz w:val="28"/>
        </w:rPr>
        <w:t xml:space="preserve">х глав, </w:t>
      </w:r>
      <w:r w:rsidR="004C6DAF">
        <w:rPr>
          <w:rFonts w:ascii="Times New Roman" w:hAnsi="Times New Roman" w:cs="Times New Roman"/>
          <w:sz w:val="28"/>
          <w:szCs w:val="28"/>
        </w:rPr>
        <w:t>пяти параграфов,</w:t>
      </w:r>
      <w:r>
        <w:rPr>
          <w:rFonts w:ascii="Times New Roman" w:hAnsi="Times New Roman" w:cs="Times New Roman"/>
          <w:sz w:val="28"/>
        </w:rPr>
        <w:t xml:space="preserve"> заключения и списка использованных источников.</w:t>
      </w:r>
    </w:p>
    <w:p w:rsidR="00763BCD" w:rsidRPr="00D113F7" w:rsidRDefault="00763BCD" w:rsidP="00D113F7">
      <w:pPr>
        <w:tabs>
          <w:tab w:val="left" w:pos="1134"/>
        </w:tabs>
        <w:spacing w:after="0" w:line="360" w:lineRule="auto"/>
        <w:ind w:firstLine="709"/>
        <w:jc w:val="both"/>
        <w:rPr>
          <w:sz w:val="28"/>
          <w:szCs w:val="28"/>
        </w:rPr>
      </w:pPr>
    </w:p>
    <w:p w:rsidR="00D13D5B" w:rsidRDefault="00D13D5B">
      <w:r>
        <w:br w:type="page"/>
      </w:r>
    </w:p>
    <w:p w:rsidR="00672E05" w:rsidRDefault="00D13D5B" w:rsidP="00D13D5B">
      <w:pPr>
        <w:pStyle w:val="1"/>
        <w:spacing w:before="0"/>
        <w:jc w:val="center"/>
        <w:rPr>
          <w:rFonts w:cs="Times New Roman"/>
          <w:bdr w:val="none" w:sz="0" w:space="0" w:color="auto" w:frame="1"/>
        </w:rPr>
      </w:pPr>
      <w:bookmarkStart w:id="1" w:name="_Toc518401978"/>
      <w:r w:rsidRPr="00D13D5B">
        <w:rPr>
          <w:rFonts w:cs="Times New Roman"/>
          <w:bdr w:val="none" w:sz="0" w:space="0" w:color="auto" w:frame="1"/>
        </w:rPr>
        <w:lastRenderedPageBreak/>
        <w:t>ГЛАВА 1. СОВРЕМЕННЫЕ ПОДХОДЫ К ПОНИМАНИЮ ПРАВА</w:t>
      </w:r>
      <w:bookmarkEnd w:id="1"/>
    </w:p>
    <w:p w:rsidR="00D13D5B" w:rsidRPr="001369E5" w:rsidRDefault="00D13D5B" w:rsidP="00D13D5B">
      <w:pPr>
        <w:rPr>
          <w:rFonts w:ascii="Times New Roman" w:hAnsi="Times New Roman" w:cs="Times New Roman"/>
          <w:sz w:val="28"/>
          <w:szCs w:val="28"/>
        </w:rPr>
      </w:pPr>
    </w:p>
    <w:p w:rsidR="001369E5" w:rsidRPr="001369E5" w:rsidRDefault="001369E5" w:rsidP="001369E5">
      <w:pPr>
        <w:pStyle w:val="2"/>
      </w:pPr>
      <w:bookmarkStart w:id="2" w:name="_Toc518401979"/>
      <w:r>
        <w:t>1.1. Нормативный подход к пониманию права</w:t>
      </w:r>
      <w:bookmarkEnd w:id="2"/>
    </w:p>
    <w:p w:rsidR="00600697"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Нормативный подход к пониманию права - учение, отождествляющее право с установлениями (предписаниями), одобренными государственной властью. В основе данного типа правопонимания - представления о нормативности как основополагающем признаке праве</w:t>
      </w:r>
      <w:r w:rsidR="00600697">
        <w:rPr>
          <w:rStyle w:val="af"/>
          <w:rFonts w:ascii="Times New Roman" w:hAnsi="Times New Roman" w:cs="Times New Roman"/>
          <w:sz w:val="28"/>
        </w:rPr>
        <w:footnoteReference w:id="1"/>
      </w:r>
      <w:r w:rsidRPr="00672E05">
        <w:rPr>
          <w:rFonts w:ascii="Times New Roman" w:hAnsi="Times New Roman" w:cs="Times New Roman"/>
          <w:sz w:val="28"/>
        </w:rPr>
        <w:t xml:space="preserve">. </w:t>
      </w:r>
    </w:p>
    <w:p w:rsidR="004C6DAF" w:rsidRDefault="00672E05" w:rsidP="00672E05">
      <w:pPr>
        <w:tabs>
          <w:tab w:val="left" w:pos="1134"/>
        </w:tabs>
        <w:spacing w:after="0" w:line="360" w:lineRule="auto"/>
        <w:ind w:firstLine="709"/>
        <w:jc w:val="both"/>
        <w:rPr>
          <w:rFonts w:ascii="Times New Roman" w:hAnsi="Times New Roman" w:cs="Times New Roman"/>
          <w:sz w:val="28"/>
          <w:bdr w:val="none" w:sz="0" w:space="0" w:color="auto" w:frame="1"/>
        </w:rPr>
      </w:pPr>
      <w:r w:rsidRPr="00672E05">
        <w:rPr>
          <w:rFonts w:ascii="Times New Roman" w:hAnsi="Times New Roman" w:cs="Times New Roman"/>
          <w:sz w:val="28"/>
        </w:rPr>
        <w:t>Этот подход имеет два направления: классическое и неоклассическое. Первое направление сформировалось в рамках зарубежного правоведения, связ</w:t>
      </w:r>
      <w:r w:rsidR="00600697">
        <w:rPr>
          <w:rFonts w:ascii="Times New Roman" w:hAnsi="Times New Roman" w:cs="Times New Roman"/>
          <w:sz w:val="28"/>
        </w:rPr>
        <w:t xml:space="preserve">ано преимущественно с именем </w:t>
      </w:r>
      <w:proofErr w:type="spellStart"/>
      <w:r w:rsidR="00600697">
        <w:rPr>
          <w:rFonts w:ascii="Times New Roman" w:hAnsi="Times New Roman" w:cs="Times New Roman"/>
          <w:sz w:val="28"/>
        </w:rPr>
        <w:t>Г.</w:t>
      </w:r>
      <w:r w:rsidRPr="00672E05">
        <w:rPr>
          <w:rFonts w:ascii="Times New Roman" w:hAnsi="Times New Roman" w:cs="Times New Roman"/>
          <w:sz w:val="28"/>
        </w:rPr>
        <w:t>Кельзена</w:t>
      </w:r>
      <w:proofErr w:type="spellEnd"/>
      <w:r w:rsidRPr="00672E05">
        <w:rPr>
          <w:rFonts w:ascii="Times New Roman" w:hAnsi="Times New Roman" w:cs="Times New Roman"/>
          <w:sz w:val="28"/>
        </w:rPr>
        <w:t xml:space="preserve">, и именуется </w:t>
      </w:r>
      <w:proofErr w:type="spellStart"/>
      <w:r w:rsidRPr="00672E05">
        <w:rPr>
          <w:rFonts w:ascii="Times New Roman" w:hAnsi="Times New Roman" w:cs="Times New Roman"/>
          <w:sz w:val="28"/>
          <w:bdr w:val="none" w:sz="0" w:space="0" w:color="auto" w:frame="1"/>
        </w:rPr>
        <w:t>нормативистским</w:t>
      </w:r>
      <w:proofErr w:type="spellEnd"/>
      <w:r w:rsidRPr="00672E05">
        <w:rPr>
          <w:rFonts w:ascii="Times New Roman" w:hAnsi="Times New Roman" w:cs="Times New Roman"/>
          <w:sz w:val="28"/>
          <w:bdr w:val="none" w:sz="0" w:space="0" w:color="auto" w:frame="1"/>
        </w:rPr>
        <w:t xml:space="preserve">. По </w:t>
      </w:r>
      <w:proofErr w:type="spellStart"/>
      <w:r w:rsidRPr="00672E05">
        <w:rPr>
          <w:rFonts w:ascii="Times New Roman" w:hAnsi="Times New Roman" w:cs="Times New Roman"/>
          <w:sz w:val="28"/>
          <w:bdr w:val="none" w:sz="0" w:space="0" w:color="auto" w:frame="1"/>
        </w:rPr>
        <w:t>Кельзену</w:t>
      </w:r>
      <w:proofErr w:type="spellEnd"/>
      <w:r w:rsidRPr="00672E05">
        <w:rPr>
          <w:rFonts w:ascii="Times New Roman" w:hAnsi="Times New Roman" w:cs="Times New Roman"/>
          <w:sz w:val="28"/>
          <w:bdr w:val="none" w:sz="0" w:space="0" w:color="auto" w:frame="1"/>
        </w:rPr>
        <w:t xml:space="preserve">, праву как миру должного противостоит мир сущего или сама социальная жизнь.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bdr w:val="none" w:sz="0" w:space="0" w:color="auto" w:frame="1"/>
        </w:rPr>
        <w:t>Юридические нормы обязаны своим возникновением и развитием не реальным общественным отношениям, а формально</w:t>
      </w:r>
      <w:r w:rsidR="00E76370">
        <w:rPr>
          <w:rFonts w:ascii="Times New Roman" w:hAnsi="Times New Roman" w:cs="Times New Roman"/>
          <w:sz w:val="28"/>
          <w:bdr w:val="none" w:sz="0" w:space="0" w:color="auto" w:frame="1"/>
        </w:rPr>
        <w:t xml:space="preserve"> </w:t>
      </w:r>
      <w:proofErr w:type="gramStart"/>
      <w:r w:rsidRPr="00672E05">
        <w:rPr>
          <w:rFonts w:ascii="Times New Roman" w:hAnsi="Times New Roman" w:cs="Times New Roman"/>
          <w:sz w:val="28"/>
          <w:bdr w:val="none" w:sz="0" w:space="0" w:color="auto" w:frame="1"/>
        </w:rPr>
        <w:t>-ю</w:t>
      </w:r>
      <w:proofErr w:type="gramEnd"/>
      <w:r w:rsidRPr="00672E05">
        <w:rPr>
          <w:rFonts w:ascii="Times New Roman" w:hAnsi="Times New Roman" w:cs="Times New Roman"/>
          <w:sz w:val="28"/>
          <w:bdr w:val="none" w:sz="0" w:space="0" w:color="auto" w:frame="1"/>
        </w:rPr>
        <w:t>ридическими установлениям государства или н</w:t>
      </w:r>
      <w:r w:rsidR="0014601C">
        <w:rPr>
          <w:rFonts w:ascii="Times New Roman" w:hAnsi="Times New Roman" w:cs="Times New Roman"/>
          <w:sz w:val="28"/>
          <w:bdr w:val="none" w:sz="0" w:space="0" w:color="auto" w:frame="1"/>
        </w:rPr>
        <w:t>екоей «суверенной главной норме»</w:t>
      </w:r>
      <w:r w:rsidRPr="00672E05">
        <w:rPr>
          <w:rFonts w:ascii="Times New Roman" w:hAnsi="Times New Roman" w:cs="Times New Roman"/>
          <w:sz w:val="28"/>
          <w:bdr w:val="none" w:sz="0" w:space="0" w:color="auto" w:frame="1"/>
        </w:rPr>
        <w:t>. Наличие этой основной нормы определяет пирамидальное построение права, при этом каждая норма черпает свою юридическую силу в норме, занимающей более высокую по сравнению с ней ступень пирамиды. Право (как и государство) в понимании Г. Кельзена</w:t>
      </w:r>
      <w:r w:rsidR="0014601C">
        <w:rPr>
          <w:rFonts w:ascii="Times New Roman" w:hAnsi="Times New Roman" w:cs="Times New Roman"/>
          <w:sz w:val="28"/>
          <w:bdr w:val="none" w:sz="0" w:space="0" w:color="auto" w:frame="1"/>
        </w:rPr>
        <w:t>,</w:t>
      </w:r>
      <w:r w:rsidRPr="00672E05">
        <w:rPr>
          <w:rFonts w:ascii="Times New Roman" w:hAnsi="Times New Roman" w:cs="Times New Roman"/>
          <w:sz w:val="28"/>
          <w:bdr w:val="none" w:sz="0" w:space="0" w:color="auto" w:frame="1"/>
        </w:rPr>
        <w:t xml:space="preserve"> есть нормативно установленный и поддерживаемый правопорядок</w:t>
      </w:r>
      <w:r w:rsidR="00AB0F3F">
        <w:rPr>
          <w:rStyle w:val="af"/>
          <w:rFonts w:ascii="Times New Roman" w:hAnsi="Times New Roman" w:cs="Times New Roman"/>
          <w:sz w:val="28"/>
          <w:bdr w:val="none" w:sz="0" w:space="0" w:color="auto" w:frame="1"/>
        </w:rPr>
        <w:footnoteReference w:id="2"/>
      </w:r>
      <w:r w:rsidRPr="00672E05">
        <w:rPr>
          <w:rFonts w:ascii="Times New Roman" w:hAnsi="Times New Roman" w:cs="Times New Roman"/>
          <w:sz w:val="28"/>
          <w:bdr w:val="none" w:sz="0" w:space="0" w:color="auto" w:frame="1"/>
        </w:rPr>
        <w:t xml:space="preserve">. </w:t>
      </w:r>
    </w:p>
    <w:p w:rsidR="001F4466" w:rsidRDefault="00672E05" w:rsidP="00672E05">
      <w:pPr>
        <w:tabs>
          <w:tab w:val="left" w:pos="1134"/>
        </w:tabs>
        <w:spacing w:after="0" w:line="360" w:lineRule="auto"/>
        <w:ind w:firstLine="709"/>
        <w:jc w:val="both"/>
        <w:rPr>
          <w:rFonts w:ascii="Times New Roman" w:hAnsi="Times New Roman" w:cs="Times New Roman"/>
          <w:sz w:val="28"/>
          <w:bdr w:val="none" w:sz="0" w:space="0" w:color="auto" w:frame="1"/>
        </w:rPr>
      </w:pPr>
      <w:r w:rsidRPr="00672E05">
        <w:rPr>
          <w:rFonts w:ascii="Times New Roman" w:hAnsi="Times New Roman" w:cs="Times New Roman"/>
          <w:sz w:val="28"/>
        </w:rPr>
        <w:t xml:space="preserve">Второе направление получило широкое распространение в отечественной юридической науке. С позиции данного подхода (в отечественной литературе он зачастую именуется </w:t>
      </w:r>
      <w:proofErr w:type="spellStart"/>
      <w:r w:rsidRPr="00672E05">
        <w:rPr>
          <w:rFonts w:ascii="Times New Roman" w:hAnsi="Times New Roman" w:cs="Times New Roman"/>
          <w:sz w:val="28"/>
          <w:bdr w:val="none" w:sz="0" w:space="0" w:color="auto" w:frame="1"/>
        </w:rPr>
        <w:t>узконормативным</w:t>
      </w:r>
      <w:proofErr w:type="spellEnd"/>
      <w:r w:rsidRPr="00672E05">
        <w:rPr>
          <w:rFonts w:ascii="Times New Roman" w:hAnsi="Times New Roman" w:cs="Times New Roman"/>
          <w:sz w:val="28"/>
          <w:bdr w:val="none" w:sz="0" w:space="0" w:color="auto" w:frame="1"/>
        </w:rPr>
        <w:t>) право есть совокупность норм, исходящих от государства, и им охраняемых</w:t>
      </w:r>
      <w:r w:rsidR="00991935">
        <w:rPr>
          <w:rFonts w:ascii="Times New Roman" w:hAnsi="Times New Roman" w:cs="Times New Roman"/>
          <w:sz w:val="28"/>
          <w:bdr w:val="none" w:sz="0" w:space="0" w:color="auto" w:frame="1"/>
        </w:rPr>
        <w:t xml:space="preserve"> </w:t>
      </w:r>
      <w:r w:rsidR="00991935">
        <w:rPr>
          <w:rStyle w:val="af"/>
          <w:rFonts w:ascii="Times New Roman" w:hAnsi="Times New Roman" w:cs="Times New Roman"/>
          <w:sz w:val="28"/>
          <w:bdr w:val="none" w:sz="0" w:space="0" w:color="auto" w:frame="1"/>
        </w:rPr>
        <w:footnoteReference w:id="3"/>
      </w:r>
      <w:r w:rsidRPr="00672E05">
        <w:rPr>
          <w:rFonts w:ascii="Times New Roman" w:hAnsi="Times New Roman" w:cs="Times New Roman"/>
          <w:sz w:val="28"/>
          <w:bdr w:val="none" w:sz="0" w:space="0" w:color="auto" w:frame="1"/>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bdr w:val="none" w:sz="0" w:space="0" w:color="auto" w:frame="1"/>
        </w:rPr>
        <w:t xml:space="preserve">Общность обоих направлений в концептуальном подходе: право есть некая формально признаваемая сумма норм. Преимущество нормативного понимания права заключается в том, что данный подход: фиксирует границы дозволенного и запрещенного юридическим предписаниями; содержит </w:t>
      </w:r>
      <w:r w:rsidRPr="00672E05">
        <w:rPr>
          <w:rFonts w:ascii="Times New Roman" w:hAnsi="Times New Roman" w:cs="Times New Roman"/>
          <w:sz w:val="28"/>
          <w:bdr w:val="none" w:sz="0" w:space="0" w:color="auto" w:frame="1"/>
        </w:rPr>
        <w:lastRenderedPageBreak/>
        <w:t xml:space="preserve">прямое указание на связь права с государством (хотя данная связь и представлена односторонне); фиксирует формальную определенность права (нормы права выражены в тексте нормативного документа, т.е. формально определенны).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Для юриста - практика, применяющего право, такой подход вполне приемлем и иной, какой-то другой (более широкий) взгляд на право по вполне понятным причинам его не устраивает. Однако для непосредственных адресатов права (граждан, их объединений), равно и законодателя подобный взгляд на право представляется недостаточным. </w:t>
      </w:r>
    </w:p>
    <w:p w:rsidR="009B663B"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Право при таком подходе поставлено в строгую зависимость от государства и по существу сводится к государственным установлениям, т.е. отождествляется исключительно с законодательством. Соответственно, правом признаются только те установления (нормы), которые исходят от государства. Все, что исходит от государства, т.е. все акты общего характера, как это вытекает из рассматриваемого подхода, это и есть право. Приз</w:t>
      </w:r>
      <w:r w:rsidR="00E76370">
        <w:rPr>
          <w:rFonts w:ascii="Times New Roman" w:hAnsi="Times New Roman" w:cs="Times New Roman"/>
          <w:sz w:val="28"/>
        </w:rPr>
        <w:t>нание монополии государства на «производство»</w:t>
      </w:r>
      <w:r w:rsidRPr="00672E05">
        <w:rPr>
          <w:rFonts w:ascii="Times New Roman" w:hAnsi="Times New Roman" w:cs="Times New Roman"/>
          <w:sz w:val="28"/>
        </w:rPr>
        <w:t xml:space="preserve"> права порождает иллюзию относительно истинной роли субъективного фактора в формировании права</w:t>
      </w:r>
      <w:r w:rsidR="00AB0F3F">
        <w:rPr>
          <w:rStyle w:val="af"/>
          <w:rFonts w:ascii="Times New Roman" w:hAnsi="Times New Roman" w:cs="Times New Roman"/>
          <w:sz w:val="28"/>
        </w:rPr>
        <w:footnoteReference w:id="4"/>
      </w:r>
      <w:r w:rsidRPr="00672E05">
        <w:rPr>
          <w:rFonts w:ascii="Times New Roman" w:hAnsi="Times New Roman" w:cs="Times New Roman"/>
          <w:sz w:val="28"/>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При таком подходе правотворчество и правообразование отождествляются, вследствие чего нормативный юридический акт признается едва ли не единственным источником права. Практическое использование иных (</w:t>
      </w:r>
      <w:proofErr w:type="spellStart"/>
      <w:r w:rsidRPr="00672E05">
        <w:rPr>
          <w:rFonts w:ascii="Times New Roman" w:hAnsi="Times New Roman" w:cs="Times New Roman"/>
          <w:sz w:val="28"/>
        </w:rPr>
        <w:t>неправотворческих</w:t>
      </w:r>
      <w:proofErr w:type="spellEnd"/>
      <w:r w:rsidRPr="00672E05">
        <w:rPr>
          <w:rFonts w:ascii="Times New Roman" w:hAnsi="Times New Roman" w:cs="Times New Roman"/>
          <w:sz w:val="28"/>
        </w:rPr>
        <w:t>) способов правового воздействия ослабляется, что ведет к ограничению актов саморегуляции в праве, увеличению государственного регулирования в сферах его (права) действия. Соответственно, растет массив нормативных актов, упорядочение которых юридическими средствами (инкорпорацией или кодификацией) становится невозможным</w:t>
      </w:r>
      <w:r w:rsidR="00AB0F3F">
        <w:rPr>
          <w:rStyle w:val="af"/>
          <w:rFonts w:ascii="Times New Roman" w:hAnsi="Times New Roman" w:cs="Times New Roman"/>
          <w:sz w:val="28"/>
        </w:rPr>
        <w:footnoteReference w:id="5"/>
      </w:r>
      <w:r w:rsidRPr="00672E05">
        <w:rPr>
          <w:rFonts w:ascii="Times New Roman" w:hAnsi="Times New Roman" w:cs="Times New Roman"/>
          <w:sz w:val="28"/>
        </w:rPr>
        <w:t xml:space="preserve">. </w:t>
      </w:r>
    </w:p>
    <w:p w:rsidR="004C6DAF"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Критикуемый подход к правопониманию не различает права и закона - одной из форм его выражения. А значит, любой акт государства, содержащий </w:t>
      </w:r>
      <w:r w:rsidRPr="00672E05">
        <w:rPr>
          <w:rFonts w:ascii="Times New Roman" w:hAnsi="Times New Roman" w:cs="Times New Roman"/>
          <w:sz w:val="28"/>
        </w:rPr>
        <w:lastRenderedPageBreak/>
        <w:t xml:space="preserve">общие установления, есть частица права, пусть он даже содержит правонарушающие предписания, ложные правовые нормы. В означенном случае правом следует также признать те законы, которые противоречат международно-правовым актам о правах человека, ущемляют интересы национальных меньшинств, преследуют людей за их убеждение и др. </w:t>
      </w:r>
    </w:p>
    <w:p w:rsidR="004C6DAF"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Получается так, что право совместимо с произволом, пусть даже и </w:t>
      </w:r>
      <w:proofErr w:type="gramStart"/>
      <w:r w:rsidRPr="00672E05">
        <w:rPr>
          <w:rFonts w:ascii="Times New Roman" w:hAnsi="Times New Roman" w:cs="Times New Roman"/>
          <w:sz w:val="28"/>
        </w:rPr>
        <w:t>узакониваемого</w:t>
      </w:r>
      <w:proofErr w:type="gramEnd"/>
      <w:r w:rsidRPr="00672E05">
        <w:rPr>
          <w:rFonts w:ascii="Times New Roman" w:hAnsi="Times New Roman" w:cs="Times New Roman"/>
          <w:sz w:val="28"/>
        </w:rPr>
        <w:t xml:space="preserve"> государством. Наконец</w:t>
      </w:r>
      <w:r w:rsidR="00AD292A">
        <w:rPr>
          <w:rFonts w:ascii="Times New Roman" w:hAnsi="Times New Roman" w:cs="Times New Roman"/>
          <w:sz w:val="28"/>
        </w:rPr>
        <w:t>, «</w:t>
      </w:r>
      <w:proofErr w:type="spellStart"/>
      <w:r w:rsidR="00AD292A">
        <w:rPr>
          <w:rFonts w:ascii="Times New Roman" w:hAnsi="Times New Roman" w:cs="Times New Roman"/>
          <w:sz w:val="28"/>
        </w:rPr>
        <w:t>узконормативный</w:t>
      </w:r>
      <w:proofErr w:type="spellEnd"/>
      <w:r w:rsidR="00AD292A">
        <w:rPr>
          <w:rFonts w:ascii="Times New Roman" w:hAnsi="Times New Roman" w:cs="Times New Roman"/>
          <w:sz w:val="28"/>
        </w:rPr>
        <w:t>»</w:t>
      </w:r>
      <w:r w:rsidRPr="00672E05">
        <w:rPr>
          <w:rFonts w:ascii="Times New Roman" w:hAnsi="Times New Roman" w:cs="Times New Roman"/>
          <w:sz w:val="28"/>
        </w:rPr>
        <w:t xml:space="preserve"> подход объективно не в состоянии отразит</w:t>
      </w:r>
      <w:r w:rsidR="0014601C">
        <w:rPr>
          <w:rFonts w:ascii="Times New Roman" w:hAnsi="Times New Roman" w:cs="Times New Roman"/>
          <w:sz w:val="28"/>
        </w:rPr>
        <w:t xml:space="preserve">ь </w:t>
      </w:r>
      <w:proofErr w:type="spellStart"/>
      <w:r w:rsidR="0014601C">
        <w:rPr>
          <w:rFonts w:ascii="Times New Roman" w:hAnsi="Times New Roman" w:cs="Times New Roman"/>
          <w:sz w:val="28"/>
        </w:rPr>
        <w:t>деятельностный</w:t>
      </w:r>
      <w:proofErr w:type="spellEnd"/>
      <w:r w:rsidR="0014601C">
        <w:rPr>
          <w:rFonts w:ascii="Times New Roman" w:hAnsi="Times New Roman" w:cs="Times New Roman"/>
          <w:sz w:val="28"/>
        </w:rPr>
        <w:t xml:space="preserve"> подход к праву</w:t>
      </w:r>
      <w:r w:rsidRPr="00672E05">
        <w:rPr>
          <w:rFonts w:ascii="Times New Roman" w:hAnsi="Times New Roman" w:cs="Times New Roman"/>
          <w:sz w:val="28"/>
        </w:rPr>
        <w:t xml:space="preserve"> </w:t>
      </w:r>
      <w:r w:rsidR="0014601C" w:rsidRPr="00672E05">
        <w:rPr>
          <w:rFonts w:ascii="Times New Roman" w:hAnsi="Times New Roman" w:cs="Times New Roman"/>
          <w:sz w:val="28"/>
        </w:rPr>
        <w:t>а,</w:t>
      </w:r>
      <w:r w:rsidRPr="00672E05">
        <w:rPr>
          <w:rFonts w:ascii="Times New Roman" w:hAnsi="Times New Roman" w:cs="Times New Roman"/>
          <w:sz w:val="28"/>
        </w:rPr>
        <w:t xml:space="preserve"> следовательно, и раскрыть те движущие силы, которые как раз-то придают праву качество социального регулятора, мощной преобразующей силы в обществе.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Для осмысления природы права именно в этом значении необходимо выйти за пределы традиционных представлений о праве как юридически должном, оценить его в контексте реальной системы общественных отношений и тем самым утвердить в праве деятельное начало, отображающее в себе и процессы </w:t>
      </w:r>
      <w:proofErr w:type="spellStart"/>
      <w:r w:rsidRPr="00672E05">
        <w:rPr>
          <w:rFonts w:ascii="Times New Roman" w:hAnsi="Times New Roman" w:cs="Times New Roman"/>
          <w:sz w:val="28"/>
        </w:rPr>
        <w:t>правообразования</w:t>
      </w:r>
      <w:proofErr w:type="spellEnd"/>
      <w:r w:rsidRPr="00672E05">
        <w:rPr>
          <w:rFonts w:ascii="Times New Roman" w:hAnsi="Times New Roman" w:cs="Times New Roman"/>
          <w:sz w:val="28"/>
        </w:rPr>
        <w:t xml:space="preserve"> и </w:t>
      </w:r>
      <w:proofErr w:type="spellStart"/>
      <w:r w:rsidRPr="00672E05">
        <w:rPr>
          <w:rFonts w:ascii="Times New Roman" w:hAnsi="Times New Roman" w:cs="Times New Roman"/>
          <w:sz w:val="28"/>
        </w:rPr>
        <w:t>правоосуществления</w:t>
      </w:r>
      <w:proofErr w:type="spellEnd"/>
      <w:r w:rsidRPr="00672E05">
        <w:rPr>
          <w:rFonts w:ascii="Times New Roman" w:hAnsi="Times New Roman" w:cs="Times New Roman"/>
          <w:sz w:val="28"/>
        </w:rPr>
        <w:t>. Этим требованиям в большей степени соответствует так называемый социологический подход</w:t>
      </w:r>
      <w:r w:rsidR="00991935">
        <w:rPr>
          <w:rStyle w:val="af"/>
          <w:rFonts w:ascii="Times New Roman" w:hAnsi="Times New Roman" w:cs="Times New Roman"/>
          <w:sz w:val="28"/>
        </w:rPr>
        <w:footnoteReference w:id="6"/>
      </w:r>
      <w:r w:rsidRPr="00672E05">
        <w:rPr>
          <w:rFonts w:ascii="Times New Roman" w:hAnsi="Times New Roman" w:cs="Times New Roman"/>
          <w:sz w:val="28"/>
        </w:rPr>
        <w:t xml:space="preserve">. </w:t>
      </w:r>
    </w:p>
    <w:p w:rsidR="001369E5" w:rsidRDefault="001369E5" w:rsidP="001369E5">
      <w:pPr>
        <w:pStyle w:val="2"/>
        <w:rPr>
          <w:bdr w:val="none" w:sz="0" w:space="0" w:color="auto" w:frame="1"/>
        </w:rPr>
      </w:pPr>
      <w:bookmarkStart w:id="3" w:name="_Toc518401980"/>
      <w:r>
        <w:rPr>
          <w:bdr w:val="none" w:sz="0" w:space="0" w:color="auto" w:frame="1"/>
        </w:rPr>
        <w:t>1.2. Психологический подход к пониманию права</w:t>
      </w:r>
      <w:bookmarkEnd w:id="3"/>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bdr w:val="none" w:sz="0" w:space="0" w:color="auto" w:frame="1"/>
        </w:rPr>
        <w:t>Психологический подход</w:t>
      </w:r>
      <w:r>
        <w:rPr>
          <w:rFonts w:ascii="Times New Roman" w:hAnsi="Times New Roman" w:cs="Times New Roman"/>
          <w:sz w:val="28"/>
          <w:bdr w:val="none" w:sz="0" w:space="0" w:color="auto" w:frame="1"/>
        </w:rPr>
        <w:t>,</w:t>
      </w:r>
      <w:r w:rsidRPr="00672E05">
        <w:rPr>
          <w:rFonts w:ascii="Times New Roman" w:hAnsi="Times New Roman" w:cs="Times New Roman"/>
          <w:sz w:val="28"/>
        </w:rPr>
        <w:t xml:space="preserve"> </w:t>
      </w:r>
      <w:r>
        <w:rPr>
          <w:rFonts w:ascii="Times New Roman" w:hAnsi="Times New Roman" w:cs="Times New Roman"/>
          <w:sz w:val="28"/>
        </w:rPr>
        <w:t>н</w:t>
      </w:r>
      <w:r w:rsidRPr="00672E05">
        <w:rPr>
          <w:rFonts w:ascii="Times New Roman" w:hAnsi="Times New Roman" w:cs="Times New Roman"/>
          <w:sz w:val="28"/>
        </w:rPr>
        <w:t xml:space="preserve">азвание в достаточной мере условное, отражающее лишь тот факт, что в основе его лежит понимание права как явления духовного, связанного с природой человека, его психикой, внутренним миром. Этот тип представлен классическим правовым </w:t>
      </w:r>
      <w:proofErr w:type="spellStart"/>
      <w:r w:rsidRPr="00672E05">
        <w:rPr>
          <w:rFonts w:ascii="Times New Roman" w:hAnsi="Times New Roman" w:cs="Times New Roman"/>
          <w:sz w:val="28"/>
        </w:rPr>
        <w:t>эмотивизмом</w:t>
      </w:r>
      <w:proofErr w:type="spellEnd"/>
      <w:r w:rsidRPr="00672E05">
        <w:rPr>
          <w:rFonts w:ascii="Times New Roman" w:hAnsi="Times New Roman" w:cs="Times New Roman"/>
          <w:sz w:val="28"/>
        </w:rPr>
        <w:t xml:space="preserve"> </w:t>
      </w:r>
      <w:proofErr w:type="spellStart"/>
      <w:r w:rsidRPr="00672E05">
        <w:rPr>
          <w:rFonts w:ascii="Times New Roman" w:hAnsi="Times New Roman" w:cs="Times New Roman"/>
          <w:sz w:val="28"/>
        </w:rPr>
        <w:t>Петражицкого</w:t>
      </w:r>
      <w:proofErr w:type="spellEnd"/>
      <w:r w:rsidRPr="00672E05">
        <w:rPr>
          <w:rFonts w:ascii="Times New Roman" w:hAnsi="Times New Roman" w:cs="Times New Roman"/>
          <w:sz w:val="28"/>
        </w:rPr>
        <w:t xml:space="preserve"> и </w:t>
      </w:r>
      <w:proofErr w:type="spellStart"/>
      <w:r w:rsidRPr="00672E05">
        <w:rPr>
          <w:rFonts w:ascii="Times New Roman" w:hAnsi="Times New Roman" w:cs="Times New Roman"/>
          <w:sz w:val="28"/>
        </w:rPr>
        <w:t>Рейснера</w:t>
      </w:r>
      <w:proofErr w:type="spellEnd"/>
      <w:r w:rsidRPr="00672E05">
        <w:rPr>
          <w:rFonts w:ascii="Times New Roman" w:hAnsi="Times New Roman" w:cs="Times New Roman"/>
          <w:sz w:val="28"/>
        </w:rPr>
        <w:t xml:space="preserve">, теории справедливости как честности </w:t>
      </w:r>
      <w:proofErr w:type="spellStart"/>
      <w:r w:rsidRPr="00672E05">
        <w:rPr>
          <w:rFonts w:ascii="Times New Roman" w:hAnsi="Times New Roman" w:cs="Times New Roman"/>
          <w:sz w:val="28"/>
        </w:rPr>
        <w:t>Ролза</w:t>
      </w:r>
      <w:proofErr w:type="spellEnd"/>
      <w:r w:rsidRPr="00672E05">
        <w:rPr>
          <w:rFonts w:ascii="Times New Roman" w:hAnsi="Times New Roman" w:cs="Times New Roman"/>
          <w:sz w:val="28"/>
        </w:rPr>
        <w:t xml:space="preserve"> и Дворкина, теорией возрожденного естественного права и </w:t>
      </w:r>
      <w:proofErr w:type="spellStart"/>
      <w:r w:rsidRPr="00672E05">
        <w:rPr>
          <w:rFonts w:ascii="Times New Roman" w:hAnsi="Times New Roman" w:cs="Times New Roman"/>
          <w:sz w:val="28"/>
        </w:rPr>
        <w:t>либертарной</w:t>
      </w:r>
      <w:proofErr w:type="spellEnd"/>
      <w:r w:rsidRPr="00672E05">
        <w:rPr>
          <w:rFonts w:ascii="Times New Roman" w:hAnsi="Times New Roman" w:cs="Times New Roman"/>
          <w:sz w:val="28"/>
        </w:rPr>
        <w:t xml:space="preserve"> теорией </w:t>
      </w:r>
      <w:proofErr w:type="spellStart"/>
      <w:r w:rsidRPr="00672E05">
        <w:rPr>
          <w:rFonts w:ascii="Times New Roman" w:hAnsi="Times New Roman" w:cs="Times New Roman"/>
          <w:sz w:val="28"/>
        </w:rPr>
        <w:t>В.С</w:t>
      </w:r>
      <w:proofErr w:type="spellEnd"/>
      <w:r w:rsidRPr="00672E05">
        <w:rPr>
          <w:rFonts w:ascii="Times New Roman" w:hAnsi="Times New Roman" w:cs="Times New Roman"/>
          <w:sz w:val="28"/>
        </w:rPr>
        <w:t xml:space="preserve">. </w:t>
      </w:r>
      <w:proofErr w:type="spellStart"/>
      <w:r w:rsidRPr="00672E05">
        <w:rPr>
          <w:rFonts w:ascii="Times New Roman" w:hAnsi="Times New Roman" w:cs="Times New Roman"/>
          <w:sz w:val="28"/>
        </w:rPr>
        <w:t>Нерсенянца</w:t>
      </w:r>
      <w:proofErr w:type="spellEnd"/>
      <w:r w:rsidR="00AB0F3F">
        <w:rPr>
          <w:rStyle w:val="af"/>
          <w:rFonts w:ascii="Times New Roman" w:hAnsi="Times New Roman" w:cs="Times New Roman"/>
          <w:sz w:val="28"/>
        </w:rPr>
        <w:footnoteReference w:id="7"/>
      </w:r>
      <w:r w:rsidRPr="00672E05">
        <w:rPr>
          <w:rFonts w:ascii="Times New Roman" w:hAnsi="Times New Roman" w:cs="Times New Roman"/>
          <w:sz w:val="28"/>
        </w:rPr>
        <w:t xml:space="preserve">. </w:t>
      </w:r>
    </w:p>
    <w:p w:rsidR="0014601C"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lastRenderedPageBreak/>
        <w:t>Названные теории объединяет то, что их сторонники видят в праве дуализм двух начал: реальных норм законодательства и некоего идеального начала, критерия правильности, верности принятых государством норм.</w:t>
      </w:r>
      <w:r w:rsidR="0014601C">
        <w:rPr>
          <w:rFonts w:ascii="Times New Roman" w:hAnsi="Times New Roman" w:cs="Times New Roman"/>
          <w:sz w:val="28"/>
        </w:rPr>
        <w:t xml:space="preserve"> </w:t>
      </w:r>
    </w:p>
    <w:p w:rsidR="00672E05" w:rsidRPr="00672E05" w:rsidRDefault="0014601C" w:rsidP="00672E05">
      <w:pPr>
        <w:tabs>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 В. </w:t>
      </w:r>
      <w:proofErr w:type="spellStart"/>
      <w:r>
        <w:rPr>
          <w:rFonts w:ascii="Times New Roman" w:hAnsi="Times New Roman" w:cs="Times New Roman"/>
          <w:sz w:val="28"/>
        </w:rPr>
        <w:t>Лапаев</w:t>
      </w:r>
      <w:proofErr w:type="spellEnd"/>
      <w:r>
        <w:rPr>
          <w:rFonts w:ascii="Times New Roman" w:hAnsi="Times New Roman" w:cs="Times New Roman"/>
          <w:sz w:val="28"/>
        </w:rPr>
        <w:t>,</w:t>
      </w:r>
      <w:r w:rsidR="00672E05" w:rsidRPr="00672E05">
        <w:rPr>
          <w:rFonts w:ascii="Times New Roman" w:hAnsi="Times New Roman" w:cs="Times New Roman"/>
          <w:sz w:val="28"/>
        </w:rPr>
        <w:t xml:space="preserve"> называет этот тип правопонимания непозитивистским, относя к нему естественно-правовой подход и фило</w:t>
      </w:r>
      <w:r>
        <w:rPr>
          <w:rFonts w:ascii="Times New Roman" w:hAnsi="Times New Roman" w:cs="Times New Roman"/>
          <w:sz w:val="28"/>
        </w:rPr>
        <w:t>софский (</w:t>
      </w:r>
      <w:proofErr w:type="spellStart"/>
      <w:r>
        <w:rPr>
          <w:rFonts w:ascii="Times New Roman" w:hAnsi="Times New Roman" w:cs="Times New Roman"/>
          <w:sz w:val="28"/>
        </w:rPr>
        <w:t>либертарную</w:t>
      </w:r>
      <w:proofErr w:type="spellEnd"/>
      <w:r>
        <w:rPr>
          <w:rFonts w:ascii="Times New Roman" w:hAnsi="Times New Roman" w:cs="Times New Roman"/>
          <w:sz w:val="28"/>
        </w:rPr>
        <w:t xml:space="preserve"> концепцию)</w:t>
      </w:r>
      <w:r w:rsidR="00672E05" w:rsidRPr="00672E05">
        <w:rPr>
          <w:rFonts w:ascii="Times New Roman" w:hAnsi="Times New Roman" w:cs="Times New Roman"/>
          <w:sz w:val="28"/>
        </w:rPr>
        <w:t xml:space="preserve">. Вряд ли можно с этим согласиться. Сторонники этого типа правопонимания отнюдь не чураются анализа конкретного содержания действующих норм. Отлучать их от позитивизма как философского направления, пытающегося осмыслить реальную действительность, нет достаточных оснований. </w:t>
      </w:r>
    </w:p>
    <w:p w:rsidR="0014601C"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Как пишет в уже упомянутой работе Н.В. Варламова со ссылкой на Г. Кельзена, все естественно-правовые трактовки, будучи доведенными до уровня юридической догматики, оказывается на поверку позитивистскими. Спускаясь с заоблачных философских высот к конкретным проблемам правового регулирования, они неизбежно </w:t>
      </w:r>
      <w:r w:rsidR="00991935">
        <w:rPr>
          <w:rFonts w:ascii="Times New Roman" w:hAnsi="Times New Roman" w:cs="Times New Roman"/>
          <w:sz w:val="28"/>
        </w:rPr>
        <w:t>возвращаются в лоно позитивизма</w:t>
      </w:r>
      <w:r w:rsidR="00AB0F3F">
        <w:rPr>
          <w:rStyle w:val="af"/>
          <w:rFonts w:ascii="Times New Roman" w:hAnsi="Times New Roman" w:cs="Times New Roman"/>
          <w:sz w:val="28"/>
        </w:rPr>
        <w:footnoteReference w:id="8"/>
      </w:r>
      <w:r w:rsidRPr="00672E05">
        <w:rPr>
          <w:rFonts w:ascii="Times New Roman" w:hAnsi="Times New Roman" w:cs="Times New Roman"/>
          <w:sz w:val="28"/>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Однако выход видит в признании исключительной ценности </w:t>
      </w:r>
      <w:proofErr w:type="spellStart"/>
      <w:r w:rsidRPr="00672E05">
        <w:rPr>
          <w:rFonts w:ascii="Times New Roman" w:hAnsi="Times New Roman" w:cs="Times New Roman"/>
          <w:sz w:val="28"/>
        </w:rPr>
        <w:t>либертарной</w:t>
      </w:r>
      <w:proofErr w:type="spellEnd"/>
      <w:r w:rsidRPr="00672E05">
        <w:rPr>
          <w:rFonts w:ascii="Times New Roman" w:hAnsi="Times New Roman" w:cs="Times New Roman"/>
          <w:sz w:val="28"/>
        </w:rPr>
        <w:t xml:space="preserve"> концепции В.</w:t>
      </w:r>
      <w:r w:rsidR="0014601C">
        <w:rPr>
          <w:rFonts w:ascii="Times New Roman" w:hAnsi="Times New Roman" w:cs="Times New Roman"/>
          <w:sz w:val="28"/>
        </w:rPr>
        <w:t xml:space="preserve"> </w:t>
      </w:r>
      <w:r w:rsidRPr="00672E05">
        <w:rPr>
          <w:rFonts w:ascii="Times New Roman" w:hAnsi="Times New Roman" w:cs="Times New Roman"/>
          <w:sz w:val="28"/>
        </w:rPr>
        <w:t xml:space="preserve">С. </w:t>
      </w:r>
      <w:proofErr w:type="spellStart"/>
      <w:r w:rsidRPr="00672E05">
        <w:rPr>
          <w:rFonts w:ascii="Times New Roman" w:hAnsi="Times New Roman" w:cs="Times New Roman"/>
          <w:sz w:val="28"/>
        </w:rPr>
        <w:t>Нерсенянца</w:t>
      </w:r>
      <w:proofErr w:type="spellEnd"/>
      <w:r w:rsidRPr="00672E05">
        <w:rPr>
          <w:rFonts w:ascii="Times New Roman" w:hAnsi="Times New Roman" w:cs="Times New Roman"/>
          <w:sz w:val="28"/>
        </w:rPr>
        <w:t xml:space="preserve">, которая, по ее мнению, способна создать юридическую догматику, адекватную ее собственному философскому содержателю.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При этом Н.В. Варламова приводит в качестве примера известный учебник В.</w:t>
      </w:r>
      <w:r w:rsidR="0014601C">
        <w:rPr>
          <w:rFonts w:ascii="Times New Roman" w:hAnsi="Times New Roman" w:cs="Times New Roman"/>
          <w:sz w:val="28"/>
        </w:rPr>
        <w:t xml:space="preserve"> </w:t>
      </w:r>
      <w:r w:rsidRPr="00672E05">
        <w:rPr>
          <w:rFonts w:ascii="Times New Roman" w:hAnsi="Times New Roman" w:cs="Times New Roman"/>
          <w:sz w:val="28"/>
        </w:rPr>
        <w:t xml:space="preserve">С. </w:t>
      </w:r>
      <w:proofErr w:type="spellStart"/>
      <w:r w:rsidRPr="00672E05">
        <w:rPr>
          <w:rFonts w:ascii="Times New Roman" w:hAnsi="Times New Roman" w:cs="Times New Roman"/>
          <w:sz w:val="28"/>
        </w:rPr>
        <w:t>Нерсесянца</w:t>
      </w:r>
      <w:proofErr w:type="spellEnd"/>
      <w:r w:rsidRPr="00672E05">
        <w:rPr>
          <w:rFonts w:ascii="Times New Roman" w:hAnsi="Times New Roman" w:cs="Times New Roman"/>
          <w:sz w:val="28"/>
        </w:rPr>
        <w:t xml:space="preserve">. При всем глубоком уважении к автору </w:t>
      </w:r>
      <w:proofErr w:type="spellStart"/>
      <w:r w:rsidRPr="00672E05">
        <w:rPr>
          <w:rFonts w:ascii="Times New Roman" w:hAnsi="Times New Roman" w:cs="Times New Roman"/>
          <w:sz w:val="28"/>
        </w:rPr>
        <w:t>либертарной</w:t>
      </w:r>
      <w:proofErr w:type="spellEnd"/>
      <w:r w:rsidRPr="00672E05">
        <w:rPr>
          <w:rFonts w:ascii="Times New Roman" w:hAnsi="Times New Roman" w:cs="Times New Roman"/>
          <w:sz w:val="28"/>
        </w:rPr>
        <w:t xml:space="preserve"> концепции надо признать, что ничего специфического, присущего именно данной концепции, в изложении юридической догматики, в учебнике обнаружить не удастся. Как столь же пока безуспешно это пытаться сделать в отношении представителей других направлений указанного типа правопонимания. </w:t>
      </w:r>
    </w:p>
    <w:p w:rsidR="004C6DAF" w:rsidRPr="00672E05" w:rsidRDefault="00672E05" w:rsidP="004C6DAF">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lastRenderedPageBreak/>
        <w:t xml:space="preserve">Названный тип правопонимания объединяет теории, в которых в большей степени представлен </w:t>
      </w:r>
      <w:proofErr w:type="spellStart"/>
      <w:r w:rsidRPr="00672E05">
        <w:rPr>
          <w:rFonts w:ascii="Times New Roman" w:hAnsi="Times New Roman" w:cs="Times New Roman"/>
          <w:sz w:val="28"/>
        </w:rPr>
        <w:t>юснатурализм</w:t>
      </w:r>
      <w:proofErr w:type="spellEnd"/>
      <w:r w:rsidRPr="00672E05">
        <w:rPr>
          <w:rFonts w:ascii="Times New Roman" w:hAnsi="Times New Roman" w:cs="Times New Roman"/>
          <w:sz w:val="28"/>
        </w:rPr>
        <w:t xml:space="preserve">, естественно-правовой подход, но присутствует и признание нормативной природы права, и доля этатизма. </w:t>
      </w:r>
    </w:p>
    <w:p w:rsidR="004C6DAF" w:rsidRPr="004C6DAF" w:rsidRDefault="001369E5" w:rsidP="004C6DAF">
      <w:pPr>
        <w:pStyle w:val="2"/>
        <w:spacing w:line="360" w:lineRule="auto"/>
      </w:pPr>
      <w:bookmarkStart w:id="4" w:name="_Toc518401981"/>
      <w:r>
        <w:t>1.3. Философский подход к пониманию права</w:t>
      </w:r>
      <w:r w:rsidR="00B23A57">
        <w:t xml:space="preserve"> и естественное право</w:t>
      </w:r>
      <w:bookmarkEnd w:id="4"/>
    </w:p>
    <w:p w:rsidR="00EC4A84" w:rsidRDefault="00672E05" w:rsidP="004C6DAF">
      <w:pPr>
        <w:tabs>
          <w:tab w:val="left" w:pos="1134"/>
        </w:tabs>
        <w:spacing w:after="0" w:line="360" w:lineRule="auto"/>
        <w:ind w:firstLine="709"/>
        <w:jc w:val="both"/>
        <w:rPr>
          <w:rFonts w:ascii="Times New Roman" w:hAnsi="Times New Roman" w:cs="Times New Roman"/>
          <w:sz w:val="28"/>
          <w:bdr w:val="none" w:sz="0" w:space="0" w:color="auto" w:frame="1"/>
        </w:rPr>
      </w:pPr>
      <w:r w:rsidRPr="00672E05">
        <w:rPr>
          <w:rFonts w:ascii="Times New Roman" w:hAnsi="Times New Roman" w:cs="Times New Roman"/>
          <w:sz w:val="28"/>
        </w:rPr>
        <w:t xml:space="preserve">Философский подход к пониманию права - это философско-мировоззренческое объяснение природы права, в основу которого положена идея естественных прав человека. Истоки этой теории восходят к античной эпохе. В работах философов, юристов того времени проводилась мысль о том, что наряду с правом положительным (позитивным), воплощенным в законодательстве, существует право естественное, </w:t>
      </w:r>
      <w:proofErr w:type="spellStart"/>
      <w:r w:rsidRPr="00672E05">
        <w:rPr>
          <w:rFonts w:ascii="Times New Roman" w:hAnsi="Times New Roman" w:cs="Times New Roman"/>
          <w:sz w:val="28"/>
          <w:bdr w:val="none" w:sz="0" w:space="0" w:color="auto" w:frame="1"/>
        </w:rPr>
        <w:t>fus</w:t>
      </w:r>
      <w:proofErr w:type="spellEnd"/>
      <w:r w:rsidRPr="00672E05">
        <w:rPr>
          <w:rFonts w:ascii="Times New Roman" w:hAnsi="Times New Roman" w:cs="Times New Roman"/>
          <w:sz w:val="28"/>
          <w:bdr w:val="none" w:sz="0" w:space="0" w:color="auto" w:frame="1"/>
        </w:rPr>
        <w:t xml:space="preserve"> </w:t>
      </w:r>
      <w:proofErr w:type="spellStart"/>
      <w:r w:rsidRPr="00672E05">
        <w:rPr>
          <w:rFonts w:ascii="Times New Roman" w:hAnsi="Times New Roman" w:cs="Times New Roman"/>
          <w:sz w:val="28"/>
          <w:bdr w:val="none" w:sz="0" w:space="0" w:color="auto" w:frame="1"/>
        </w:rPr>
        <w:t>naturale</w:t>
      </w:r>
      <w:proofErr w:type="spellEnd"/>
      <w:r w:rsidRPr="00672E05">
        <w:rPr>
          <w:rFonts w:ascii="Times New Roman" w:hAnsi="Times New Roman" w:cs="Times New Roman"/>
          <w:sz w:val="28"/>
          <w:bdr w:val="none" w:sz="0" w:space="0" w:color="auto" w:frame="1"/>
        </w:rPr>
        <w:t xml:space="preserve">, общее всем народам. </w:t>
      </w:r>
    </w:p>
    <w:p w:rsidR="00672E05" w:rsidRPr="00672E05" w:rsidRDefault="00672E05" w:rsidP="004C6DAF">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bdr w:val="none" w:sz="0" w:space="0" w:color="auto" w:frame="1"/>
        </w:rPr>
        <w:t>Основой естественного права признавалась справедливость (</w:t>
      </w:r>
      <w:proofErr w:type="spellStart"/>
      <w:r w:rsidRPr="00672E05">
        <w:rPr>
          <w:rFonts w:ascii="Times New Roman" w:hAnsi="Times New Roman" w:cs="Times New Roman"/>
          <w:sz w:val="28"/>
          <w:bdr w:val="none" w:sz="0" w:space="0" w:color="auto" w:frame="1"/>
        </w:rPr>
        <w:t>aegllitas</w:t>
      </w:r>
      <w:proofErr w:type="spellEnd"/>
      <w:r w:rsidRPr="00672E05">
        <w:rPr>
          <w:rFonts w:ascii="Times New Roman" w:hAnsi="Times New Roman" w:cs="Times New Roman"/>
          <w:sz w:val="28"/>
          <w:bdr w:val="none" w:sz="0" w:space="0" w:color="auto" w:frame="1"/>
        </w:rPr>
        <w:t xml:space="preserve">), с позиции которой надлежало оценивать действующее право. Согласно </w:t>
      </w:r>
      <w:r w:rsidR="001F0A34">
        <w:rPr>
          <w:rFonts w:ascii="Times New Roman" w:hAnsi="Times New Roman" w:cs="Times New Roman"/>
          <w:sz w:val="28"/>
          <w:bdr w:val="none" w:sz="0" w:space="0" w:color="auto" w:frame="1"/>
        </w:rPr>
        <w:t>Цицерону, смы</w:t>
      </w:r>
      <w:proofErr w:type="gramStart"/>
      <w:r w:rsidR="001F0A34">
        <w:rPr>
          <w:rFonts w:ascii="Times New Roman" w:hAnsi="Times New Roman" w:cs="Times New Roman"/>
          <w:sz w:val="28"/>
          <w:bdr w:val="none" w:sz="0" w:space="0" w:color="auto" w:frame="1"/>
        </w:rPr>
        <w:t>сл спр</w:t>
      </w:r>
      <w:proofErr w:type="gramEnd"/>
      <w:r w:rsidR="001F0A34">
        <w:rPr>
          <w:rFonts w:ascii="Times New Roman" w:hAnsi="Times New Roman" w:cs="Times New Roman"/>
          <w:sz w:val="28"/>
          <w:bdr w:val="none" w:sz="0" w:space="0" w:color="auto" w:frame="1"/>
        </w:rPr>
        <w:t>аведливости «</w:t>
      </w:r>
      <w:r w:rsidRPr="00672E05">
        <w:rPr>
          <w:rFonts w:ascii="Times New Roman" w:hAnsi="Times New Roman" w:cs="Times New Roman"/>
          <w:sz w:val="28"/>
          <w:bdr w:val="none" w:sz="0" w:space="0" w:color="auto" w:frame="1"/>
        </w:rPr>
        <w:t>состоит в том, чтобы никто никому не вредил, если только не будет спров</w:t>
      </w:r>
      <w:r w:rsidR="0014601C">
        <w:rPr>
          <w:rFonts w:ascii="Times New Roman" w:hAnsi="Times New Roman" w:cs="Times New Roman"/>
          <w:sz w:val="28"/>
          <w:bdr w:val="none" w:sz="0" w:space="0" w:color="auto" w:frame="1"/>
        </w:rPr>
        <w:t>оцировано это несправедливость</w:t>
      </w:r>
      <w:r w:rsidR="001F0A34">
        <w:rPr>
          <w:rFonts w:ascii="Times New Roman" w:hAnsi="Times New Roman" w:cs="Times New Roman"/>
          <w:sz w:val="28"/>
          <w:bdr w:val="none" w:sz="0" w:space="0" w:color="auto" w:frame="1"/>
        </w:rPr>
        <w:t>»</w:t>
      </w:r>
      <w:r w:rsidRPr="00672E05">
        <w:rPr>
          <w:rFonts w:ascii="Times New Roman" w:hAnsi="Times New Roman" w:cs="Times New Roman"/>
          <w:sz w:val="28"/>
          <w:bdr w:val="none" w:sz="0" w:space="0" w:color="auto" w:frame="1"/>
        </w:rPr>
        <w:t>. Справедливость воздает каждому свое и</w:t>
      </w:r>
      <w:r w:rsidR="001F0A34">
        <w:rPr>
          <w:rFonts w:ascii="Times New Roman" w:hAnsi="Times New Roman" w:cs="Times New Roman"/>
          <w:sz w:val="28"/>
          <w:bdr w:val="none" w:sz="0" w:space="0" w:color="auto" w:frame="1"/>
        </w:rPr>
        <w:t xml:space="preserve"> сохраняет равенство между ними</w:t>
      </w:r>
      <w:r w:rsidRPr="00672E05">
        <w:rPr>
          <w:rFonts w:ascii="Times New Roman" w:hAnsi="Times New Roman" w:cs="Times New Roman"/>
          <w:sz w:val="28"/>
          <w:bdr w:val="none" w:sz="0" w:space="0" w:color="auto" w:frame="1"/>
        </w:rPr>
        <w:t>. С позиции справедливости следовало оценивать действующее право. Право не совпадает со справедливостью, но оно должно быть отражением справедливости. Где нет справедливости, там нет права, говорили римские юристы</w:t>
      </w:r>
      <w:r w:rsidR="00600697">
        <w:rPr>
          <w:rStyle w:val="af"/>
          <w:rFonts w:ascii="Times New Roman" w:hAnsi="Times New Roman" w:cs="Times New Roman"/>
          <w:sz w:val="28"/>
          <w:bdr w:val="none" w:sz="0" w:space="0" w:color="auto" w:frame="1"/>
        </w:rPr>
        <w:footnoteReference w:id="9"/>
      </w:r>
      <w:r w:rsidRPr="00672E05">
        <w:rPr>
          <w:rFonts w:ascii="Times New Roman" w:hAnsi="Times New Roman" w:cs="Times New Roman"/>
          <w:sz w:val="28"/>
          <w:bdr w:val="none" w:sz="0" w:space="0" w:color="auto" w:frame="1"/>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В XVII-XVIII в. в. теория естественного права получает развитие в трудах Г. </w:t>
      </w:r>
      <w:proofErr w:type="spellStart"/>
      <w:r w:rsidRPr="00672E05">
        <w:rPr>
          <w:rFonts w:ascii="Times New Roman" w:hAnsi="Times New Roman" w:cs="Times New Roman"/>
          <w:sz w:val="28"/>
        </w:rPr>
        <w:t>Гроция</w:t>
      </w:r>
      <w:proofErr w:type="spellEnd"/>
      <w:r w:rsidRPr="00672E05">
        <w:rPr>
          <w:rFonts w:ascii="Times New Roman" w:hAnsi="Times New Roman" w:cs="Times New Roman"/>
          <w:sz w:val="28"/>
        </w:rPr>
        <w:t xml:space="preserve">, Б. Спинозы (Голландия), Т. Гоббса, Д. Локка (Англия), Вольтера, Ш.-Л. Монтескье, Ж. - Руссо (Франция), А.Н. Радищева (Россия) и др. В эпоху буржуазно-демократических революций она обогащается гуманистической концепцией прав человека. Признание прав человека (на жизнь, свободу, неприкосновенность, частную собственность и др.) естественными и неотчуждаемыми явилось основополагающим в понимании природы естественного права.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lastRenderedPageBreak/>
        <w:t xml:space="preserve">Сущность теории естественного права в ее современном понимании заключается в том, что идеи (естественного равенства и свободы, справедливости, признание неотчуждаемого характера прав человека) выступают первоначальным, главным компонентом права. В этом смысле нормы или действия способны лишь с той или иной степенью достоверности отразить то, что выражают эти идеи. Пониманию природы (сущности) права способствует различение права позитивного и права естественного.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В отличие от позитивного права - совокупности юридических норм, исходящих от государства и получивших закрепление в законодательстве, судебных решениях, иных источниках, </w:t>
      </w:r>
      <w:r w:rsidRPr="00672E05">
        <w:rPr>
          <w:rFonts w:ascii="Times New Roman" w:hAnsi="Times New Roman" w:cs="Times New Roman"/>
          <w:sz w:val="28"/>
          <w:bdr w:val="none" w:sz="0" w:space="0" w:color="auto" w:frame="1"/>
        </w:rPr>
        <w:t>естественное право представляет объективно существующее</w:t>
      </w:r>
      <w:r w:rsidR="0014601C">
        <w:rPr>
          <w:rFonts w:ascii="Times New Roman" w:hAnsi="Times New Roman" w:cs="Times New Roman"/>
          <w:sz w:val="28"/>
          <w:bdr w:val="none" w:sz="0" w:space="0" w:color="auto" w:frame="1"/>
        </w:rPr>
        <w:t xml:space="preserve"> («природное»</w:t>
      </w:r>
      <w:r w:rsidRPr="00672E05">
        <w:rPr>
          <w:rFonts w:ascii="Times New Roman" w:hAnsi="Times New Roman" w:cs="Times New Roman"/>
          <w:sz w:val="28"/>
          <w:bdr w:val="none" w:sz="0" w:space="0" w:color="auto" w:frame="1"/>
        </w:rPr>
        <w:t xml:space="preserve">) право, отражающее представления людей об идеалах справедливости и свободы, выступающее первоосновой, своего рода эталоном для права позитивного. </w:t>
      </w:r>
    </w:p>
    <w:p w:rsidR="00EC4A84"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Естественное право проистекает из природы человека, человеческого разума, всеобщих нравственных принципов. Оно разумно и справедливо, не связано границами государственных территорий, существует и действует вне времени и вне пространства, распространяется на все страны и народы. Как верно замечено, по своей сути естественное право есть совокупность требований, по своей исходной основе непосредственно, без какого-либо прямого людского участия рожденных само</w:t>
      </w:r>
      <w:r w:rsidR="0014601C">
        <w:rPr>
          <w:rFonts w:ascii="Times New Roman" w:hAnsi="Times New Roman" w:cs="Times New Roman"/>
          <w:sz w:val="28"/>
        </w:rPr>
        <w:t>й натуральной жизнью общества, «</w:t>
      </w:r>
      <w:r w:rsidRPr="00672E05">
        <w:rPr>
          <w:rFonts w:ascii="Times New Roman" w:hAnsi="Times New Roman" w:cs="Times New Roman"/>
          <w:sz w:val="28"/>
        </w:rPr>
        <w:t>природой</w:t>
      </w:r>
      <w:r w:rsidR="0014601C">
        <w:rPr>
          <w:rFonts w:ascii="Times New Roman" w:hAnsi="Times New Roman" w:cs="Times New Roman"/>
          <w:sz w:val="28"/>
        </w:rPr>
        <w:t>»</w:t>
      </w:r>
      <w:r w:rsidRPr="00672E05">
        <w:rPr>
          <w:rFonts w:ascii="Times New Roman" w:hAnsi="Times New Roman" w:cs="Times New Roman"/>
          <w:sz w:val="28"/>
        </w:rPr>
        <w:t xml:space="preserve">, </w:t>
      </w:r>
      <w:r w:rsidR="0014601C">
        <w:rPr>
          <w:rFonts w:ascii="Times New Roman" w:hAnsi="Times New Roman" w:cs="Times New Roman"/>
          <w:sz w:val="28"/>
        </w:rPr>
        <w:t>«</w:t>
      </w:r>
      <w:r w:rsidRPr="00672E05">
        <w:rPr>
          <w:rFonts w:ascii="Times New Roman" w:hAnsi="Times New Roman" w:cs="Times New Roman"/>
          <w:sz w:val="28"/>
        </w:rPr>
        <w:t>естеством</w:t>
      </w:r>
      <w:r w:rsidR="0014601C">
        <w:rPr>
          <w:rFonts w:ascii="Times New Roman" w:hAnsi="Times New Roman" w:cs="Times New Roman"/>
          <w:sz w:val="28"/>
        </w:rPr>
        <w:t>»</w:t>
      </w:r>
      <w:r w:rsidRPr="00672E05">
        <w:rPr>
          <w:rFonts w:ascii="Times New Roman" w:hAnsi="Times New Roman" w:cs="Times New Roman"/>
          <w:sz w:val="28"/>
        </w:rPr>
        <w:t xml:space="preserve"> человеческого бытия, объективными условиями жизнедеятельности, естественным ходом вещей. К числу таких требований относятся право на эквивалент, право старшинства, право народов на определение своей судьбы и др. (С.</w:t>
      </w:r>
      <w:r w:rsidR="0014601C">
        <w:rPr>
          <w:rFonts w:ascii="Times New Roman" w:hAnsi="Times New Roman" w:cs="Times New Roman"/>
          <w:sz w:val="28"/>
        </w:rPr>
        <w:t xml:space="preserve"> </w:t>
      </w:r>
      <w:r w:rsidRPr="00672E05">
        <w:rPr>
          <w:rFonts w:ascii="Times New Roman" w:hAnsi="Times New Roman" w:cs="Times New Roman"/>
          <w:sz w:val="28"/>
        </w:rPr>
        <w:t xml:space="preserve">С. Алексеев).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Основополагающие (базовые) нравственные и правовые идеи и принципы, обосновываемые теорией естественного права в качестве естественных законов общественного устройства, составляют прирожденные неотчуждаемые (абсолютные) права человека</w:t>
      </w:r>
      <w:r w:rsidR="00AB0F3F">
        <w:rPr>
          <w:rStyle w:val="af"/>
          <w:rFonts w:ascii="Times New Roman" w:hAnsi="Times New Roman" w:cs="Times New Roman"/>
          <w:sz w:val="28"/>
        </w:rPr>
        <w:footnoteReference w:id="10"/>
      </w:r>
      <w:r w:rsidRPr="00672E05">
        <w:rPr>
          <w:rFonts w:ascii="Times New Roman" w:hAnsi="Times New Roman" w:cs="Times New Roman"/>
          <w:sz w:val="28"/>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lastRenderedPageBreak/>
        <w:t xml:space="preserve">Соответственно своим содержанием естественное право охватывает такие естественные права, как право на жизнь, свободу, равенство, неприкосновенность, частную собственность, достоинство, безопасность, справедливость, право на сопротивление несправедливой власти и другие, вытекающие из естественного порядка вещей, их экономического уклада жизни, духовно-культурной среды обитания людей, естественно-природных условий жизнедеятельности человека. Признание и защита этих прав является главной задачей всякого государства.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С формально-юридической точки зрения естественное право выражается через правовые идеи, принципы права. С учетом это естественно-правовой подход к праву позволяет: во-первых, соизмерять ценность права в соответствии с тем, насколько полно его нормы и институты отражают своим содержанием права и свободы человека и гражданина, и охраняют их специфическими юридическими средствами; во-вторых, проводить различие между правом и законом. Из чего следует, что: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а) право не сводимо к закону. Закон лишь одна из форм его выражения;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б) не всякий закон является выражением права. Господствовать в общественной жизни должен лишь тот закон, который основан на праве, т.е. обладает качеством правового закона;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в) право первично по отношению к государству;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г) государство должно выражать в законе право и т.д.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Отмеченные преимущества правопонимания, как верно замечено (В.</w:t>
      </w:r>
      <w:r w:rsidR="0014601C">
        <w:rPr>
          <w:rFonts w:ascii="Times New Roman" w:hAnsi="Times New Roman" w:cs="Times New Roman"/>
          <w:sz w:val="28"/>
        </w:rPr>
        <w:t xml:space="preserve"> </w:t>
      </w:r>
      <w:r w:rsidRPr="00672E05">
        <w:rPr>
          <w:rFonts w:ascii="Times New Roman" w:hAnsi="Times New Roman" w:cs="Times New Roman"/>
          <w:sz w:val="28"/>
        </w:rPr>
        <w:t>В. Лазарев), должны быть дополнены ответами на следующие вопросы. Как реализуются нормы естественного права в том случае, если они, скажем, вступают в противоречие с действующим законодательством? Как должен поступать правоприменитель в случае такого рассогласования? Каким образом это следует соотносить с требованиями законности? Очевидно, что для правоприменителя должны существовать юридически определенные ответы на все эти вопросы.</w:t>
      </w:r>
    </w:p>
    <w:p w:rsidR="00672E05" w:rsidRDefault="00672E05" w:rsidP="00EC4A84">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lastRenderedPageBreak/>
        <w:t xml:space="preserve">Представляется, что естественное право, равным образом, как и право позитивное, обладает регулятивными свойствами. Однако в механизме действия права естественному праву отводится особая роль: оно </w:t>
      </w:r>
      <w:r w:rsidRPr="00672E05">
        <w:rPr>
          <w:rFonts w:ascii="Times New Roman" w:hAnsi="Times New Roman" w:cs="Times New Roman"/>
          <w:sz w:val="28"/>
          <w:bdr w:val="none" w:sz="0" w:space="0" w:color="auto" w:frame="1"/>
        </w:rPr>
        <w:t>выполняет функции общеправовых принципов.</w:t>
      </w:r>
      <w:r w:rsidRPr="00672E05">
        <w:rPr>
          <w:rFonts w:ascii="Times New Roman" w:hAnsi="Times New Roman" w:cs="Times New Roman"/>
          <w:sz w:val="28"/>
        </w:rPr>
        <w:t xml:space="preserve"> </w:t>
      </w:r>
    </w:p>
    <w:p w:rsidR="00B23A57" w:rsidRPr="00672E05" w:rsidRDefault="00B23A57" w:rsidP="00EC4A84">
      <w:pPr>
        <w:pStyle w:val="2"/>
        <w:spacing w:line="360" w:lineRule="auto"/>
      </w:pPr>
      <w:bookmarkStart w:id="5" w:name="_Toc518401982"/>
      <w:r>
        <w:t>1.4. Интегративный подход к пониманию права</w:t>
      </w:r>
      <w:bookmarkEnd w:id="5"/>
    </w:p>
    <w:p w:rsidR="00EC4A84"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Интегративный подход - это тип правопонимания, основанный на представлениях о праве как единстве правовых идей, норм и отношений (действий), в которых идеи и нормы реализуются и воспроизводят себя. Это право, выраженное в принципах (идеях), получивших законодательное признание и подтверждение (осуществление) в правовой деятельности. Опасность одностороннего подхода к праву - </w:t>
      </w:r>
      <w:proofErr w:type="spellStart"/>
      <w:r w:rsidRPr="00672E05">
        <w:rPr>
          <w:rFonts w:ascii="Times New Roman" w:hAnsi="Times New Roman" w:cs="Times New Roman"/>
          <w:sz w:val="28"/>
        </w:rPr>
        <w:t>узконормативного</w:t>
      </w:r>
      <w:proofErr w:type="spellEnd"/>
      <w:r w:rsidRPr="00672E05">
        <w:rPr>
          <w:rFonts w:ascii="Times New Roman" w:hAnsi="Times New Roman" w:cs="Times New Roman"/>
          <w:sz w:val="28"/>
        </w:rPr>
        <w:t xml:space="preserve"> или широкого - сейчас очевидна. И ныне, каких бы взглядов </w:t>
      </w:r>
      <w:proofErr w:type="gramStart"/>
      <w:r w:rsidRPr="00672E05">
        <w:rPr>
          <w:rFonts w:ascii="Times New Roman" w:hAnsi="Times New Roman" w:cs="Times New Roman"/>
          <w:sz w:val="28"/>
        </w:rPr>
        <w:t>на право ученые-юристы</w:t>
      </w:r>
      <w:proofErr w:type="gramEnd"/>
      <w:r w:rsidRPr="00672E05">
        <w:rPr>
          <w:rFonts w:ascii="Times New Roman" w:hAnsi="Times New Roman" w:cs="Times New Roman"/>
          <w:sz w:val="28"/>
        </w:rPr>
        <w:t xml:space="preserve"> не придерживались, все - против такой односторонности. </w:t>
      </w:r>
    </w:p>
    <w:p w:rsidR="00EC4A84"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Господствующая тенденция современного развития правоведения - углубление представлений о праве (правовых идеях, принципах, нормах, отношениях, действиях) как едином целом. Задача заключается в том, чтобы восстановить на более широкой теоретической основе расчлененное анализом единство всех сторон права, с помощью синтеза (интеграции) представить его как целое, показав суть и взаимодействие отмеченных сторон, место и меру каждой из них. </w:t>
      </w:r>
    </w:p>
    <w:p w:rsidR="00EC4A84" w:rsidRDefault="00672E05" w:rsidP="00672E05">
      <w:pPr>
        <w:tabs>
          <w:tab w:val="left" w:pos="1134"/>
        </w:tabs>
        <w:spacing w:after="0" w:line="360" w:lineRule="auto"/>
        <w:ind w:firstLine="709"/>
        <w:jc w:val="both"/>
        <w:rPr>
          <w:rFonts w:ascii="Times New Roman" w:hAnsi="Times New Roman" w:cs="Times New Roman"/>
          <w:sz w:val="28"/>
          <w:bdr w:val="none" w:sz="0" w:space="0" w:color="auto" w:frame="1"/>
        </w:rPr>
      </w:pPr>
      <w:r w:rsidRPr="00672E05">
        <w:rPr>
          <w:rFonts w:ascii="Times New Roman" w:hAnsi="Times New Roman" w:cs="Times New Roman"/>
          <w:sz w:val="28"/>
        </w:rPr>
        <w:t xml:space="preserve">Этой задаче отвечает </w:t>
      </w:r>
      <w:r w:rsidRPr="00672E05">
        <w:rPr>
          <w:rFonts w:ascii="Times New Roman" w:hAnsi="Times New Roman" w:cs="Times New Roman"/>
          <w:sz w:val="28"/>
          <w:bdr w:val="none" w:sz="0" w:space="0" w:color="auto" w:frame="1"/>
        </w:rPr>
        <w:t xml:space="preserve">интегративный подход, способ теоретического познания и практического освоения социально-правовой действительности, позволяющий "собрать" воедино, объединить на общей основе все компоненты права - идеи, нормы, правовые представления и чувства, отношения (действия), отобразив тем самым естественно-правовую природу права, его нормативность, обязательность, восприимчивость индивидуальным и массовым правосознанием и его </w:t>
      </w:r>
      <w:proofErr w:type="spellStart"/>
      <w:r w:rsidRPr="00672E05">
        <w:rPr>
          <w:rFonts w:ascii="Times New Roman" w:hAnsi="Times New Roman" w:cs="Times New Roman"/>
          <w:sz w:val="28"/>
          <w:bdr w:val="none" w:sz="0" w:space="0" w:color="auto" w:frame="1"/>
        </w:rPr>
        <w:t>деятельностный</w:t>
      </w:r>
      <w:proofErr w:type="spellEnd"/>
      <w:r w:rsidRPr="00672E05">
        <w:rPr>
          <w:rFonts w:ascii="Times New Roman" w:hAnsi="Times New Roman" w:cs="Times New Roman"/>
          <w:sz w:val="28"/>
          <w:bdr w:val="none" w:sz="0" w:space="0" w:color="auto" w:frame="1"/>
        </w:rPr>
        <w:t xml:space="preserve"> характер.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bdr w:val="none" w:sz="0" w:space="0" w:color="auto" w:frame="1"/>
        </w:rPr>
        <w:t xml:space="preserve">C позиции интегративного подхода в праве все в одинаковой мере важно. Право, с этой точки зрения, есть правовая идея, воплощенная в норме </w:t>
      </w:r>
      <w:r w:rsidRPr="00672E05">
        <w:rPr>
          <w:rFonts w:ascii="Times New Roman" w:hAnsi="Times New Roman" w:cs="Times New Roman"/>
          <w:sz w:val="28"/>
          <w:bdr w:val="none" w:sz="0" w:space="0" w:color="auto" w:frame="1"/>
        </w:rPr>
        <w:lastRenderedPageBreak/>
        <w:t xml:space="preserve">(законе), </w:t>
      </w:r>
      <w:proofErr w:type="spellStart"/>
      <w:r w:rsidRPr="00672E05">
        <w:rPr>
          <w:rFonts w:ascii="Times New Roman" w:hAnsi="Times New Roman" w:cs="Times New Roman"/>
          <w:sz w:val="28"/>
          <w:bdr w:val="none" w:sz="0" w:space="0" w:color="auto" w:frame="1"/>
        </w:rPr>
        <w:t>интериоризированная</w:t>
      </w:r>
      <w:proofErr w:type="spellEnd"/>
      <w:r w:rsidRPr="00672E05">
        <w:rPr>
          <w:rFonts w:ascii="Times New Roman" w:hAnsi="Times New Roman" w:cs="Times New Roman"/>
          <w:sz w:val="28"/>
          <w:bdr w:val="none" w:sz="0" w:space="0" w:color="auto" w:frame="1"/>
        </w:rPr>
        <w:t xml:space="preserve"> сознанием и реализующаяся (</w:t>
      </w:r>
      <w:proofErr w:type="spellStart"/>
      <w:r w:rsidRPr="00672E05">
        <w:rPr>
          <w:rFonts w:ascii="Times New Roman" w:hAnsi="Times New Roman" w:cs="Times New Roman"/>
          <w:sz w:val="28"/>
          <w:bdr w:val="none" w:sz="0" w:space="0" w:color="auto" w:frame="1"/>
        </w:rPr>
        <w:t>экстериоризированная</w:t>
      </w:r>
      <w:proofErr w:type="spellEnd"/>
      <w:r w:rsidRPr="00672E05">
        <w:rPr>
          <w:rFonts w:ascii="Times New Roman" w:hAnsi="Times New Roman" w:cs="Times New Roman"/>
          <w:sz w:val="28"/>
          <w:bdr w:val="none" w:sz="0" w:space="0" w:color="auto" w:frame="1"/>
        </w:rPr>
        <w:t>) в фактических правомерных действиях и отношениях - в правовом порядке. В таком аспекте право предстает системой общественного порядка, реальной силой общества, противостоящей произволу и беспорядку</w:t>
      </w:r>
      <w:r w:rsidR="00AB0F3F">
        <w:rPr>
          <w:rStyle w:val="af"/>
          <w:rFonts w:ascii="Times New Roman" w:hAnsi="Times New Roman" w:cs="Times New Roman"/>
          <w:sz w:val="28"/>
          <w:bdr w:val="none" w:sz="0" w:space="0" w:color="auto" w:frame="1"/>
        </w:rPr>
        <w:footnoteReference w:id="11"/>
      </w:r>
      <w:r w:rsidRPr="00672E05">
        <w:rPr>
          <w:rFonts w:ascii="Times New Roman" w:hAnsi="Times New Roman" w:cs="Times New Roman"/>
          <w:sz w:val="28"/>
          <w:bdr w:val="none" w:sz="0" w:space="0" w:color="auto" w:frame="1"/>
        </w:rPr>
        <w:t xml:space="preserve">. </w:t>
      </w:r>
    </w:p>
    <w:p w:rsidR="00EC4A84"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Интегративный подход позволяет точнее подойти к оценке объективного и субъективного в праве, осмыслить роль фактической правомерной деятельности в правообразовательном процессе, </w:t>
      </w:r>
      <w:proofErr w:type="gramStart"/>
      <w:r w:rsidRPr="00672E05">
        <w:rPr>
          <w:rFonts w:ascii="Times New Roman" w:hAnsi="Times New Roman" w:cs="Times New Roman"/>
          <w:sz w:val="28"/>
        </w:rPr>
        <w:t>а</w:t>
      </w:r>
      <w:proofErr w:type="gramEnd"/>
      <w:r w:rsidRPr="00672E05">
        <w:rPr>
          <w:rFonts w:ascii="Times New Roman" w:hAnsi="Times New Roman" w:cs="Times New Roman"/>
          <w:sz w:val="28"/>
        </w:rPr>
        <w:t xml:space="preserve"> следовательно, и природу так называемого фактического права, не отторгая и не относя к </w:t>
      </w:r>
      <w:r w:rsidR="0014601C">
        <w:rPr>
          <w:rFonts w:ascii="Times New Roman" w:hAnsi="Times New Roman" w:cs="Times New Roman"/>
          <w:sz w:val="28"/>
        </w:rPr>
        <w:t>«</w:t>
      </w:r>
      <w:proofErr w:type="spellStart"/>
      <w:r w:rsidR="0014601C">
        <w:rPr>
          <w:rFonts w:ascii="Times New Roman" w:hAnsi="Times New Roman" w:cs="Times New Roman"/>
          <w:sz w:val="28"/>
        </w:rPr>
        <w:t>предправовым</w:t>
      </w:r>
      <w:proofErr w:type="spellEnd"/>
      <w:r w:rsidR="0014601C">
        <w:rPr>
          <w:rFonts w:ascii="Times New Roman" w:hAnsi="Times New Roman" w:cs="Times New Roman"/>
          <w:sz w:val="28"/>
        </w:rPr>
        <w:t>»</w:t>
      </w:r>
      <w:r w:rsidRPr="00672E05">
        <w:rPr>
          <w:rFonts w:ascii="Times New Roman" w:hAnsi="Times New Roman" w:cs="Times New Roman"/>
          <w:sz w:val="28"/>
        </w:rPr>
        <w:t xml:space="preserve"> факторам то, что изначально наделено правовыми свойствами.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proofErr w:type="gramStart"/>
      <w:r w:rsidRPr="00672E05">
        <w:rPr>
          <w:rFonts w:ascii="Times New Roman" w:hAnsi="Times New Roman" w:cs="Times New Roman"/>
          <w:sz w:val="28"/>
        </w:rPr>
        <w:t xml:space="preserve">Утверждение интегративного подхода к праву имеет важное мировоззренческое значение, ориентируя массовое и профессиональное правосознание на понимание того, что правовое регулирование отношений и поступков возможно лишь там, где объективно существует доказуемость и исполнительность правоотношений средствами юридического процесса, что действие права предполагают определенные условия, требует необходимые ресурсы, наличие специальных структур, способных принять право и при необходимости принуждать к его исполнению. </w:t>
      </w:r>
      <w:proofErr w:type="gramEnd"/>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В рамках интегративного подхода каждое из проанализированных выше типов правопонимания - естественно-правовое, нормативное, социологическое и психологическое - выступает не только противовесом иному, но и представлено как усиление, дополнение к другому. Тем самым становится возможным не только исключить абсолютизацию какого-то одного взгляда на право, но и связать право с реальным бытием человека, его ценностями и интересами.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Интегративный подход представляет собой методологическую платформу для сближения различных концепций права, позволяет максимально учесть требования полноты и всесторонности научного анализа </w:t>
      </w:r>
      <w:r w:rsidRPr="00672E05">
        <w:rPr>
          <w:rFonts w:ascii="Times New Roman" w:hAnsi="Times New Roman" w:cs="Times New Roman"/>
          <w:sz w:val="28"/>
        </w:rPr>
        <w:lastRenderedPageBreak/>
        <w:t xml:space="preserve">в оценке природы права, определении источников, механизмов и закономерностей его действия в обществе. Он не разводит по разным полюсам естественно-правовой, нормативный, социологический и психологический подходы к праву, но на общей методологической основе синтезирует их достоинства.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Стержнем интегративного правопонимания, его системообразующим началом является идея действия (действующего) права, синтезирующая своим содержанием все сущностные правовые характеристики и формы проявления (бытия) права в социальном пространстве: </w:t>
      </w:r>
    </w:p>
    <w:p w:rsidR="00672E05" w:rsidRPr="0014601C" w:rsidRDefault="00672E05" w:rsidP="0014601C">
      <w:pPr>
        <w:pStyle w:val="ac"/>
        <w:numPr>
          <w:ilvl w:val="0"/>
          <w:numId w:val="1"/>
        </w:numPr>
        <w:tabs>
          <w:tab w:val="left" w:pos="1134"/>
        </w:tabs>
        <w:spacing w:after="0" w:line="360" w:lineRule="auto"/>
        <w:ind w:left="0" w:firstLine="709"/>
        <w:jc w:val="both"/>
        <w:rPr>
          <w:rFonts w:ascii="Times New Roman" w:hAnsi="Times New Roman" w:cs="Times New Roman"/>
          <w:sz w:val="28"/>
        </w:rPr>
      </w:pPr>
      <w:r w:rsidRPr="0014601C">
        <w:rPr>
          <w:rFonts w:ascii="Times New Roman" w:hAnsi="Times New Roman" w:cs="Times New Roman"/>
          <w:sz w:val="28"/>
        </w:rPr>
        <w:t xml:space="preserve">право как идея, принцип; </w:t>
      </w:r>
    </w:p>
    <w:p w:rsidR="00672E05" w:rsidRPr="0014601C" w:rsidRDefault="00672E05" w:rsidP="0014601C">
      <w:pPr>
        <w:pStyle w:val="ac"/>
        <w:numPr>
          <w:ilvl w:val="0"/>
          <w:numId w:val="1"/>
        </w:numPr>
        <w:tabs>
          <w:tab w:val="left" w:pos="1134"/>
        </w:tabs>
        <w:spacing w:after="0" w:line="360" w:lineRule="auto"/>
        <w:ind w:left="0" w:firstLine="709"/>
        <w:jc w:val="both"/>
        <w:rPr>
          <w:rFonts w:ascii="Times New Roman" w:hAnsi="Times New Roman" w:cs="Times New Roman"/>
          <w:sz w:val="28"/>
        </w:rPr>
      </w:pPr>
      <w:r w:rsidRPr="0014601C">
        <w:rPr>
          <w:rFonts w:ascii="Times New Roman" w:hAnsi="Times New Roman" w:cs="Times New Roman"/>
          <w:sz w:val="28"/>
        </w:rPr>
        <w:t xml:space="preserve">право как институционализированная совокупность норм (позитивное право, законодательство); </w:t>
      </w:r>
    </w:p>
    <w:p w:rsidR="00672E05" w:rsidRPr="0014601C" w:rsidRDefault="00672E05" w:rsidP="0014601C">
      <w:pPr>
        <w:pStyle w:val="ac"/>
        <w:numPr>
          <w:ilvl w:val="0"/>
          <w:numId w:val="1"/>
        </w:numPr>
        <w:tabs>
          <w:tab w:val="left" w:pos="1134"/>
        </w:tabs>
        <w:spacing w:after="0" w:line="360" w:lineRule="auto"/>
        <w:ind w:left="0" w:firstLine="709"/>
        <w:jc w:val="both"/>
        <w:rPr>
          <w:rFonts w:ascii="Times New Roman" w:hAnsi="Times New Roman" w:cs="Times New Roman"/>
          <w:sz w:val="28"/>
        </w:rPr>
      </w:pPr>
      <w:r w:rsidRPr="0014601C">
        <w:rPr>
          <w:rFonts w:ascii="Times New Roman" w:hAnsi="Times New Roman" w:cs="Times New Roman"/>
          <w:sz w:val="28"/>
        </w:rPr>
        <w:t xml:space="preserve">право как элемент сознания, психики человека; </w:t>
      </w:r>
    </w:p>
    <w:p w:rsidR="00672E05" w:rsidRPr="0014601C" w:rsidRDefault="00672E05" w:rsidP="0014601C">
      <w:pPr>
        <w:pStyle w:val="ac"/>
        <w:numPr>
          <w:ilvl w:val="0"/>
          <w:numId w:val="1"/>
        </w:numPr>
        <w:tabs>
          <w:tab w:val="left" w:pos="1134"/>
        </w:tabs>
        <w:spacing w:after="0" w:line="360" w:lineRule="auto"/>
        <w:ind w:left="0" w:firstLine="709"/>
        <w:jc w:val="both"/>
        <w:rPr>
          <w:rFonts w:ascii="Times New Roman" w:hAnsi="Times New Roman" w:cs="Times New Roman"/>
          <w:sz w:val="28"/>
        </w:rPr>
      </w:pPr>
      <w:r w:rsidRPr="0014601C">
        <w:rPr>
          <w:rFonts w:ascii="Times New Roman" w:hAnsi="Times New Roman" w:cs="Times New Roman"/>
          <w:sz w:val="28"/>
        </w:rPr>
        <w:t xml:space="preserve">право в общественных отношениях (право как социальный порядок). </w:t>
      </w:r>
    </w:p>
    <w:p w:rsidR="00D13D5B" w:rsidRDefault="00B23A57" w:rsidP="00D13D5B">
      <w:pPr>
        <w:tabs>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w:t>
      </w:r>
      <w:r w:rsidR="00672E05" w:rsidRPr="00672E05">
        <w:rPr>
          <w:rFonts w:ascii="Times New Roman" w:hAnsi="Times New Roman" w:cs="Times New Roman"/>
          <w:sz w:val="28"/>
        </w:rPr>
        <w:t xml:space="preserve"> право есть объективно обусловленная, отвечающая требованиям социальной справедливости, поддерживаемая авторитетом и силой государственной власти система нормативной регуляции, представленная взаимосвязанными, реально действующими правовыми принципами и установлениями, или правовым порядком. </w:t>
      </w:r>
    </w:p>
    <w:p w:rsidR="00B23A57" w:rsidRDefault="00B23A57" w:rsidP="00D13D5B">
      <w:pPr>
        <w:tabs>
          <w:tab w:val="left" w:pos="1134"/>
        </w:tabs>
        <w:spacing w:after="0" w:line="360" w:lineRule="auto"/>
        <w:ind w:firstLine="709"/>
        <w:jc w:val="both"/>
        <w:rPr>
          <w:rFonts w:ascii="Times New Roman" w:hAnsi="Times New Roman" w:cs="Times New Roman"/>
          <w:sz w:val="28"/>
          <w:szCs w:val="28"/>
          <w:shd w:val="clear" w:color="auto" w:fill="FFFFFF"/>
        </w:rPr>
      </w:pPr>
      <w:r w:rsidRPr="00B23A57">
        <w:rPr>
          <w:rFonts w:ascii="Times New Roman" w:hAnsi="Times New Roman" w:cs="Times New Roman"/>
          <w:sz w:val="28"/>
          <w:szCs w:val="28"/>
          <w:shd w:val="clear" w:color="auto" w:fill="FFFFFF"/>
        </w:rPr>
        <w:t xml:space="preserve">Как видно из изложенного, понимание права не оставалось неизменным. На современном этапе, при более глубокой разработке понимания права используется термин тип </w:t>
      </w:r>
      <w:proofErr w:type="spellStart"/>
      <w:r w:rsidRPr="00B23A57">
        <w:rPr>
          <w:rFonts w:ascii="Times New Roman" w:hAnsi="Times New Roman" w:cs="Times New Roman"/>
          <w:sz w:val="28"/>
          <w:szCs w:val="28"/>
          <w:shd w:val="clear" w:color="auto" w:fill="FFFFFF"/>
        </w:rPr>
        <w:t>правопонимания</w:t>
      </w:r>
      <w:proofErr w:type="spellEnd"/>
      <w:r w:rsidRPr="00B23A57">
        <w:rPr>
          <w:rFonts w:ascii="Times New Roman" w:hAnsi="Times New Roman" w:cs="Times New Roman"/>
          <w:sz w:val="28"/>
          <w:szCs w:val="28"/>
          <w:shd w:val="clear" w:color="auto" w:fill="FFFFFF"/>
        </w:rPr>
        <w:t xml:space="preserve">. </w:t>
      </w:r>
    </w:p>
    <w:p w:rsidR="00B23A57" w:rsidRDefault="00B23A57" w:rsidP="00D13D5B">
      <w:pPr>
        <w:tabs>
          <w:tab w:val="left" w:pos="1134"/>
        </w:tabs>
        <w:spacing w:after="0" w:line="360" w:lineRule="auto"/>
        <w:ind w:firstLine="709"/>
        <w:jc w:val="both"/>
        <w:rPr>
          <w:rFonts w:ascii="Times New Roman" w:hAnsi="Times New Roman" w:cs="Times New Roman"/>
          <w:sz w:val="28"/>
          <w:szCs w:val="28"/>
          <w:shd w:val="clear" w:color="auto" w:fill="FFFFFF"/>
        </w:rPr>
      </w:pPr>
      <w:r w:rsidRPr="00B23A57">
        <w:rPr>
          <w:rFonts w:ascii="Times New Roman" w:hAnsi="Times New Roman" w:cs="Times New Roman"/>
          <w:sz w:val="28"/>
          <w:szCs w:val="28"/>
          <w:shd w:val="clear" w:color="auto" w:fill="FFFFFF"/>
        </w:rPr>
        <w:t xml:space="preserve">Данный термин, прочно вошедший в научный оборот, по своему познавательному статусу в юриспруденции равнозначен тому, что в </w:t>
      </w:r>
      <w:proofErr w:type="gramStart"/>
      <w:r w:rsidRPr="00B23A57">
        <w:rPr>
          <w:rFonts w:ascii="Times New Roman" w:hAnsi="Times New Roman" w:cs="Times New Roman"/>
          <w:sz w:val="28"/>
          <w:szCs w:val="28"/>
          <w:shd w:val="clear" w:color="auto" w:fill="FFFFFF"/>
        </w:rPr>
        <w:t>современном</w:t>
      </w:r>
      <w:proofErr w:type="gramEnd"/>
      <w:r w:rsidRPr="00B23A57">
        <w:rPr>
          <w:rFonts w:ascii="Times New Roman" w:hAnsi="Times New Roman" w:cs="Times New Roman"/>
          <w:sz w:val="28"/>
          <w:szCs w:val="28"/>
          <w:shd w:val="clear" w:color="auto" w:fill="FFFFFF"/>
        </w:rPr>
        <w:t xml:space="preserve"> </w:t>
      </w:r>
      <w:proofErr w:type="spellStart"/>
      <w:r w:rsidRPr="00B23A57">
        <w:rPr>
          <w:rFonts w:ascii="Times New Roman" w:hAnsi="Times New Roman" w:cs="Times New Roman"/>
          <w:sz w:val="28"/>
          <w:szCs w:val="28"/>
          <w:shd w:val="clear" w:color="auto" w:fill="FFFFFF"/>
        </w:rPr>
        <w:t>науковедении</w:t>
      </w:r>
      <w:proofErr w:type="spellEnd"/>
      <w:r w:rsidRPr="00B23A57">
        <w:rPr>
          <w:rFonts w:ascii="Times New Roman" w:hAnsi="Times New Roman" w:cs="Times New Roman"/>
          <w:sz w:val="28"/>
          <w:szCs w:val="28"/>
          <w:shd w:val="clear" w:color="auto" w:fill="FFFFFF"/>
        </w:rPr>
        <w:t xml:space="preserve"> получило название научной парадигмы. </w:t>
      </w:r>
    </w:p>
    <w:p w:rsidR="00B23A57" w:rsidRDefault="00B23A57" w:rsidP="00D13D5B">
      <w:pPr>
        <w:tabs>
          <w:tab w:val="left" w:pos="1134"/>
        </w:tabs>
        <w:spacing w:after="0" w:line="360" w:lineRule="auto"/>
        <w:ind w:firstLine="709"/>
        <w:jc w:val="both"/>
        <w:rPr>
          <w:rFonts w:ascii="Times New Roman" w:hAnsi="Times New Roman" w:cs="Times New Roman"/>
          <w:sz w:val="28"/>
          <w:szCs w:val="28"/>
          <w:shd w:val="clear" w:color="auto" w:fill="FFFFFF"/>
        </w:rPr>
      </w:pPr>
      <w:r w:rsidRPr="00B23A57">
        <w:rPr>
          <w:rFonts w:ascii="Times New Roman" w:hAnsi="Times New Roman" w:cs="Times New Roman"/>
          <w:sz w:val="28"/>
          <w:szCs w:val="28"/>
          <w:shd w:val="clear" w:color="auto" w:fill="FFFFFF"/>
        </w:rPr>
        <w:t xml:space="preserve">Тип </w:t>
      </w:r>
      <w:proofErr w:type="spellStart"/>
      <w:r w:rsidRPr="00B23A57">
        <w:rPr>
          <w:rFonts w:ascii="Times New Roman" w:hAnsi="Times New Roman" w:cs="Times New Roman"/>
          <w:sz w:val="28"/>
          <w:szCs w:val="28"/>
          <w:shd w:val="clear" w:color="auto" w:fill="FFFFFF"/>
        </w:rPr>
        <w:t>правопонимания</w:t>
      </w:r>
      <w:proofErr w:type="spellEnd"/>
      <w:r w:rsidRPr="00B23A57">
        <w:rPr>
          <w:rFonts w:ascii="Times New Roman" w:hAnsi="Times New Roman" w:cs="Times New Roman"/>
          <w:sz w:val="28"/>
          <w:szCs w:val="28"/>
          <w:shd w:val="clear" w:color="auto" w:fill="FFFFFF"/>
        </w:rPr>
        <w:t xml:space="preserve"> как специфический вид научной парадигмы представляет собой теоретико-методологический подход к формированию </w:t>
      </w:r>
      <w:r w:rsidRPr="00B23A57">
        <w:rPr>
          <w:rFonts w:ascii="Times New Roman" w:hAnsi="Times New Roman" w:cs="Times New Roman"/>
          <w:sz w:val="28"/>
          <w:szCs w:val="28"/>
          <w:shd w:val="clear" w:color="auto" w:fill="FFFFFF"/>
        </w:rPr>
        <w:lastRenderedPageBreak/>
        <w:t xml:space="preserve">образа права, осуществляемый в рамках определенной методологии анализа с позиций того или иного теоретического видения проблемы. </w:t>
      </w:r>
    </w:p>
    <w:p w:rsidR="00B23A57" w:rsidRPr="00B23A57" w:rsidRDefault="00B23A57" w:rsidP="00D13D5B">
      <w:pPr>
        <w:tabs>
          <w:tab w:val="left" w:pos="1134"/>
        </w:tabs>
        <w:spacing w:after="0" w:line="360" w:lineRule="auto"/>
        <w:ind w:firstLine="709"/>
        <w:jc w:val="both"/>
        <w:rPr>
          <w:rFonts w:ascii="Times New Roman" w:hAnsi="Times New Roman" w:cs="Times New Roman"/>
          <w:sz w:val="28"/>
          <w:szCs w:val="28"/>
        </w:rPr>
      </w:pPr>
      <w:r w:rsidRPr="00B23A57">
        <w:rPr>
          <w:rFonts w:ascii="Times New Roman" w:hAnsi="Times New Roman" w:cs="Times New Roman"/>
          <w:sz w:val="28"/>
          <w:szCs w:val="28"/>
          <w:shd w:val="clear" w:color="auto" w:fill="FFFFFF"/>
        </w:rPr>
        <w:t>В следующей главе, в соответствии с поставленными задачами, представляется целесообразным ра</w:t>
      </w:r>
      <w:r w:rsidR="00D76182">
        <w:rPr>
          <w:rFonts w:ascii="Times New Roman" w:hAnsi="Times New Roman" w:cs="Times New Roman"/>
          <w:sz w:val="28"/>
          <w:szCs w:val="28"/>
          <w:shd w:val="clear" w:color="auto" w:fill="FFFFFF"/>
        </w:rPr>
        <w:t>ссмотреть более подробно одно из</w:t>
      </w:r>
      <w:r w:rsidRPr="00B23A57">
        <w:rPr>
          <w:rFonts w:ascii="Times New Roman" w:hAnsi="Times New Roman" w:cs="Times New Roman"/>
          <w:sz w:val="28"/>
          <w:szCs w:val="28"/>
          <w:shd w:val="clear" w:color="auto" w:fill="FFFFFF"/>
        </w:rPr>
        <w:t xml:space="preserve"> этих направлений - социологический подход к пониманию права.</w:t>
      </w:r>
    </w:p>
    <w:p w:rsidR="00D13D5B" w:rsidRDefault="00D13D5B">
      <w:pPr>
        <w:rPr>
          <w:rFonts w:ascii="Times New Roman" w:hAnsi="Times New Roman" w:cs="Times New Roman"/>
          <w:sz w:val="28"/>
        </w:rPr>
      </w:pPr>
      <w:r>
        <w:rPr>
          <w:rFonts w:ascii="Times New Roman" w:hAnsi="Times New Roman" w:cs="Times New Roman"/>
          <w:sz w:val="28"/>
        </w:rPr>
        <w:br w:type="page"/>
      </w:r>
    </w:p>
    <w:p w:rsidR="004B7226" w:rsidRDefault="00D13D5B" w:rsidP="00EC4A84">
      <w:pPr>
        <w:pStyle w:val="1"/>
        <w:spacing w:before="0" w:line="240" w:lineRule="auto"/>
        <w:jc w:val="center"/>
        <w:rPr>
          <w:lang w:eastAsia="ru-RU"/>
        </w:rPr>
      </w:pPr>
      <w:bookmarkStart w:id="6" w:name="_Toc518401983"/>
      <w:r w:rsidRPr="00672E05">
        <w:rPr>
          <w:bdr w:val="none" w:sz="0" w:space="0" w:color="auto" w:frame="1"/>
        </w:rPr>
        <w:lastRenderedPageBreak/>
        <w:t>ГЛАВА 2. СУЩНОСТЬ СОЦИОЛОГИЧЕСКОГО ПОДХОДА К ПОНИМАНИЮ ПРАВА</w:t>
      </w:r>
      <w:bookmarkEnd w:id="6"/>
      <w:r w:rsidR="001911EB">
        <w:rPr>
          <w:bdr w:val="none" w:sz="0" w:space="0" w:color="auto" w:frame="1"/>
        </w:rPr>
        <w:t xml:space="preserve"> И </w:t>
      </w:r>
      <w:r w:rsidR="001911EB" w:rsidRPr="009022FC">
        <w:rPr>
          <w:lang w:eastAsia="ru-RU"/>
        </w:rPr>
        <w:t xml:space="preserve">ВЗАИМОСВЯЗЬ СОЦИОЛОГИЧЕСКОГО ПОДХОДА С </w:t>
      </w:r>
      <w:proofErr w:type="gramStart"/>
      <w:r w:rsidR="001911EB" w:rsidRPr="009022FC">
        <w:rPr>
          <w:lang w:eastAsia="ru-RU"/>
        </w:rPr>
        <w:t>НОРМАТИВНЫМ</w:t>
      </w:r>
      <w:proofErr w:type="gramEnd"/>
      <w:r w:rsidR="001911EB" w:rsidRPr="009022FC">
        <w:rPr>
          <w:lang w:eastAsia="ru-RU"/>
        </w:rPr>
        <w:t xml:space="preserve"> И ЕСТЕСТВЕННО-ПРАВОВЫМИ ПОДХОДАМИ</w:t>
      </w:r>
      <w:r w:rsidR="001911EB">
        <w:rPr>
          <w:lang w:eastAsia="ru-RU"/>
        </w:rPr>
        <w:t>.</w:t>
      </w:r>
    </w:p>
    <w:p w:rsidR="001911EB" w:rsidRPr="001911EB" w:rsidRDefault="001911EB" w:rsidP="001911EB">
      <w:pPr>
        <w:rPr>
          <w:lang w:eastAsia="ru-RU"/>
        </w:rPr>
      </w:pPr>
    </w:p>
    <w:p w:rsidR="001911EB" w:rsidRDefault="001911EB" w:rsidP="001911EB">
      <w:pPr>
        <w:pStyle w:val="2"/>
        <w:rPr>
          <w:lang w:eastAsia="ru-RU"/>
        </w:rPr>
      </w:pPr>
      <w:r>
        <w:rPr>
          <w:lang w:eastAsia="ru-RU"/>
        </w:rPr>
        <w:t>2.1. Сущность социологического подхода к пониманию права</w:t>
      </w:r>
    </w:p>
    <w:p w:rsidR="001911EB" w:rsidRPr="001911EB" w:rsidRDefault="001911EB" w:rsidP="001911EB">
      <w:pPr>
        <w:rPr>
          <w:lang w:eastAsia="ru-RU"/>
        </w:rPr>
      </w:pPr>
    </w:p>
    <w:p w:rsidR="006072E9" w:rsidRDefault="00672E05" w:rsidP="00D13D5B">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Социологическая теория возн</w:t>
      </w:r>
      <w:r w:rsidR="0014601C">
        <w:rPr>
          <w:rFonts w:ascii="Times New Roman" w:hAnsi="Times New Roman" w:cs="Times New Roman"/>
          <w:sz w:val="28"/>
        </w:rPr>
        <w:t>икла в XVIII в. в рамках школы «свободного права»</w:t>
      </w:r>
      <w:r w:rsidRPr="00672E05">
        <w:rPr>
          <w:rFonts w:ascii="Times New Roman" w:hAnsi="Times New Roman" w:cs="Times New Roman"/>
          <w:sz w:val="28"/>
        </w:rPr>
        <w:t>. Социологическое направление в теории права (Е</w:t>
      </w:r>
      <w:r w:rsidR="00C87A6D">
        <w:rPr>
          <w:rFonts w:ascii="Times New Roman" w:hAnsi="Times New Roman" w:cs="Times New Roman"/>
          <w:sz w:val="28"/>
        </w:rPr>
        <w:t xml:space="preserve">. Эрлих, Р. </w:t>
      </w:r>
      <w:proofErr w:type="spellStart"/>
      <w:r w:rsidR="00C87A6D">
        <w:rPr>
          <w:rFonts w:ascii="Times New Roman" w:hAnsi="Times New Roman" w:cs="Times New Roman"/>
          <w:sz w:val="28"/>
        </w:rPr>
        <w:t>Паунд</w:t>
      </w:r>
      <w:proofErr w:type="spellEnd"/>
      <w:r w:rsidR="00C87A6D">
        <w:rPr>
          <w:rFonts w:ascii="Times New Roman" w:hAnsi="Times New Roman" w:cs="Times New Roman"/>
          <w:sz w:val="28"/>
        </w:rPr>
        <w:t xml:space="preserve">, К. </w:t>
      </w:r>
      <w:proofErr w:type="spellStart"/>
      <w:r w:rsidR="00C87A6D">
        <w:rPr>
          <w:rFonts w:ascii="Times New Roman" w:hAnsi="Times New Roman" w:cs="Times New Roman"/>
          <w:sz w:val="28"/>
        </w:rPr>
        <w:t>Левеллин</w:t>
      </w:r>
      <w:proofErr w:type="spellEnd"/>
      <w:r w:rsidRPr="00672E05">
        <w:rPr>
          <w:rFonts w:ascii="Times New Roman" w:hAnsi="Times New Roman" w:cs="Times New Roman"/>
          <w:sz w:val="28"/>
        </w:rPr>
        <w:t xml:space="preserve">) основывается главным образом на эмпирических исследованиях, касающихся функционирования правовых институтов, их динамики. Сторонники этого направления </w:t>
      </w:r>
      <w:r w:rsidR="0014601C" w:rsidRPr="00672E05">
        <w:rPr>
          <w:rFonts w:ascii="Times New Roman" w:hAnsi="Times New Roman" w:cs="Times New Roman"/>
          <w:sz w:val="28"/>
        </w:rPr>
        <w:t>обращаются,</w:t>
      </w:r>
      <w:r w:rsidRPr="00672E05">
        <w:rPr>
          <w:rFonts w:ascii="Times New Roman" w:hAnsi="Times New Roman" w:cs="Times New Roman"/>
          <w:sz w:val="28"/>
        </w:rPr>
        <w:t xml:space="preserve"> прежде </w:t>
      </w:r>
      <w:proofErr w:type="gramStart"/>
      <w:r w:rsidRPr="00672E05">
        <w:rPr>
          <w:rFonts w:ascii="Times New Roman" w:hAnsi="Times New Roman" w:cs="Times New Roman"/>
          <w:sz w:val="28"/>
        </w:rPr>
        <w:t>всего</w:t>
      </w:r>
      <w:proofErr w:type="gramEnd"/>
      <w:r w:rsidRPr="00672E05">
        <w:rPr>
          <w:rFonts w:ascii="Times New Roman" w:hAnsi="Times New Roman" w:cs="Times New Roman"/>
          <w:sz w:val="28"/>
        </w:rPr>
        <w:t xml:space="preserve"> к процессу реал</w:t>
      </w:r>
      <w:r w:rsidR="0014601C">
        <w:rPr>
          <w:rFonts w:ascii="Times New Roman" w:hAnsi="Times New Roman" w:cs="Times New Roman"/>
          <w:sz w:val="28"/>
        </w:rPr>
        <w:t>изации права, выдвигают лозунг «</w:t>
      </w:r>
      <w:r w:rsidRPr="00672E05">
        <w:rPr>
          <w:rFonts w:ascii="Times New Roman" w:hAnsi="Times New Roman" w:cs="Times New Roman"/>
          <w:sz w:val="28"/>
        </w:rPr>
        <w:t>право в действии</w:t>
      </w:r>
      <w:r w:rsidR="0014601C">
        <w:rPr>
          <w:rFonts w:ascii="Times New Roman" w:hAnsi="Times New Roman" w:cs="Times New Roman"/>
          <w:sz w:val="28"/>
        </w:rPr>
        <w:t>»</w:t>
      </w:r>
      <w:r w:rsidR="006072E9">
        <w:rPr>
          <w:rStyle w:val="af"/>
          <w:rFonts w:ascii="Times New Roman" w:hAnsi="Times New Roman" w:cs="Times New Roman"/>
          <w:sz w:val="28"/>
        </w:rPr>
        <w:footnoteReference w:id="12"/>
      </w:r>
      <w:r w:rsidRPr="00672E05">
        <w:rPr>
          <w:rFonts w:ascii="Times New Roman" w:hAnsi="Times New Roman" w:cs="Times New Roman"/>
          <w:sz w:val="28"/>
        </w:rPr>
        <w:t>.</w:t>
      </w:r>
    </w:p>
    <w:p w:rsidR="00EC4A84" w:rsidRDefault="00672E05" w:rsidP="00D13D5B">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 Правовые нормы государства, по их мнению, - это лишь часть п</w:t>
      </w:r>
      <w:r w:rsidR="0014601C">
        <w:rPr>
          <w:rFonts w:ascii="Times New Roman" w:hAnsi="Times New Roman" w:cs="Times New Roman"/>
          <w:sz w:val="28"/>
        </w:rPr>
        <w:t>рава. Наряду с ними существует «живое право»</w:t>
      </w:r>
      <w:r w:rsidRPr="00672E05">
        <w:rPr>
          <w:rFonts w:ascii="Times New Roman" w:hAnsi="Times New Roman" w:cs="Times New Roman"/>
          <w:sz w:val="28"/>
        </w:rPr>
        <w:t xml:space="preserve">, которое есть не что иное, как сложившиеся в обществе фактические отношения. Главное, утверждают приверженцы данного направления, - изучение реального порядка, т.е. не тех предписаний, которые зафиксированы в правовой норме, а самого процесса действия права в обществе, конкретных действий участников правоотношений. </w:t>
      </w:r>
    </w:p>
    <w:p w:rsidR="00672E05" w:rsidRPr="00672E05" w:rsidRDefault="00672E05" w:rsidP="00D13D5B">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В связи с этим обосновывается идея </w:t>
      </w:r>
      <w:r w:rsidR="0014601C">
        <w:rPr>
          <w:rFonts w:ascii="Times New Roman" w:hAnsi="Times New Roman" w:cs="Times New Roman"/>
          <w:sz w:val="28"/>
        </w:rPr>
        <w:t>«гибкости права»</w:t>
      </w:r>
      <w:r w:rsidRPr="00672E05">
        <w:rPr>
          <w:rFonts w:ascii="Times New Roman" w:hAnsi="Times New Roman" w:cs="Times New Roman"/>
          <w:sz w:val="28"/>
        </w:rPr>
        <w:t xml:space="preserve">, другими словами, возможность изменения правовой нормы в процессе ее применения. Отсюда - отказ от непререкаемого авторитета закона, требование свободы судейского усмотрения. Эта теория ведет к фактическому расширению </w:t>
      </w:r>
      <w:r w:rsidR="0014601C">
        <w:rPr>
          <w:rFonts w:ascii="Times New Roman" w:hAnsi="Times New Roman" w:cs="Times New Roman"/>
          <w:sz w:val="28"/>
        </w:rPr>
        <w:t>«</w:t>
      </w:r>
      <w:r w:rsidRPr="00672E05">
        <w:rPr>
          <w:rFonts w:ascii="Times New Roman" w:hAnsi="Times New Roman" w:cs="Times New Roman"/>
          <w:sz w:val="28"/>
        </w:rPr>
        <w:t>правотворческих</w:t>
      </w:r>
      <w:r w:rsidR="0014601C">
        <w:rPr>
          <w:rFonts w:ascii="Times New Roman" w:hAnsi="Times New Roman" w:cs="Times New Roman"/>
          <w:sz w:val="28"/>
        </w:rPr>
        <w:t>»</w:t>
      </w:r>
      <w:r w:rsidRPr="00672E05">
        <w:rPr>
          <w:rFonts w:ascii="Times New Roman" w:hAnsi="Times New Roman" w:cs="Times New Roman"/>
          <w:sz w:val="28"/>
        </w:rPr>
        <w:t xml:space="preserve"> функций судьи и принижению роли закона, поскольку судья не связан юридическими нормами и может по своему усмотрению, основываясь лишь на собственной интуиции, решить то или иное дело</w:t>
      </w:r>
      <w:r w:rsidR="00AB0F3F">
        <w:rPr>
          <w:rStyle w:val="af"/>
          <w:rFonts w:ascii="Times New Roman" w:hAnsi="Times New Roman" w:cs="Times New Roman"/>
          <w:sz w:val="28"/>
        </w:rPr>
        <w:footnoteReference w:id="13"/>
      </w:r>
      <w:r w:rsidRPr="00672E05">
        <w:rPr>
          <w:rFonts w:ascii="Times New Roman" w:hAnsi="Times New Roman" w:cs="Times New Roman"/>
          <w:sz w:val="28"/>
        </w:rPr>
        <w:t xml:space="preserve">. </w:t>
      </w:r>
    </w:p>
    <w:p w:rsidR="00EC4A84"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Вместе с тем при социологическом подходе наблюдается попытка исследовать сущностные вопросы права с помощью структурно-</w:t>
      </w:r>
      <w:r w:rsidRPr="00672E05">
        <w:rPr>
          <w:rFonts w:ascii="Times New Roman" w:hAnsi="Times New Roman" w:cs="Times New Roman"/>
          <w:sz w:val="28"/>
        </w:rPr>
        <w:lastRenderedPageBreak/>
        <w:t xml:space="preserve">функционального анализа. В отличие от формально-догматической трактовки права как системы нормативных предписаний, установленных государством, право понимается как хотя и относительно самостоятельный, но все же лишь один из многих факторов социальной действительности.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Социологический подход с его структурно-функциональным анализом позволяет исследовать сущность права, его социальное назначение в многоаспектном плане, во взаимосвязи с другими элементами сложной социальной структуры общества, изучать реальные механизмы действия права</w:t>
      </w:r>
      <w:r w:rsidR="00991935">
        <w:rPr>
          <w:rStyle w:val="af"/>
          <w:rFonts w:ascii="Times New Roman" w:hAnsi="Times New Roman" w:cs="Times New Roman"/>
          <w:sz w:val="28"/>
        </w:rPr>
        <w:footnoteReference w:id="14"/>
      </w:r>
      <w:r w:rsidRPr="00672E05">
        <w:rPr>
          <w:rFonts w:ascii="Times New Roman" w:hAnsi="Times New Roman" w:cs="Times New Roman"/>
          <w:sz w:val="28"/>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При социологическом подходе наблюдается попытка исследовать сущностные вопросы права с помощью структурно - функционального анализа. В отличие от формально-догматической трактовки права как системы нормативных предписаний, установленных государством, характерного для юридического позитивизма (нормативизма) право понимается как относительно самостоятельный, но все же лишь один из многих факторов социальной действительности. Социологическая теория с ее структурно-функциональным анализом позволяет исследовать сущность права, его социальное назначение в многоаспектном плане, во взаимосвязи с другими элементами сложной социальной структуры общества, изучать реальные механизмы действия права</w:t>
      </w:r>
      <w:r w:rsidR="00E35229">
        <w:rPr>
          <w:rStyle w:val="af"/>
          <w:rFonts w:ascii="Times New Roman" w:hAnsi="Times New Roman" w:cs="Times New Roman"/>
          <w:sz w:val="28"/>
        </w:rPr>
        <w:footnoteReference w:id="15"/>
      </w:r>
      <w:r w:rsidRPr="00672E05">
        <w:rPr>
          <w:rFonts w:ascii="Times New Roman" w:hAnsi="Times New Roman" w:cs="Times New Roman"/>
          <w:sz w:val="28"/>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Таким образом, для социологической теории права характерны: функциональный подход к праву; выделение правоотношений в качестве основных, наиболее существенных элементов права; </w:t>
      </w:r>
      <w:r w:rsidR="0014601C">
        <w:rPr>
          <w:rFonts w:ascii="Times New Roman" w:hAnsi="Times New Roman" w:cs="Times New Roman"/>
          <w:sz w:val="28"/>
        </w:rPr>
        <w:t>«несводимость»</w:t>
      </w:r>
      <w:r w:rsidRPr="00672E05">
        <w:rPr>
          <w:rFonts w:ascii="Times New Roman" w:hAnsi="Times New Roman" w:cs="Times New Roman"/>
          <w:sz w:val="28"/>
        </w:rPr>
        <w:t xml:space="preserve"> права к закону (нормативному правовому акту). Положительным моментом такого подхода является стремление познать право в действии, в процессе функционирования, что дает возможность сделать шаг вперед в развитии социологии и психологии права. При этом исследования правовых явлений и институтов преследуют цель преобразования социальной действительности, </w:t>
      </w:r>
      <w:r w:rsidRPr="00672E05">
        <w:rPr>
          <w:rFonts w:ascii="Times New Roman" w:hAnsi="Times New Roman" w:cs="Times New Roman"/>
          <w:sz w:val="28"/>
        </w:rPr>
        <w:lastRenderedPageBreak/>
        <w:t>а само право рассматривается как инструмент социальных преобразований, средство достижения согласия между интересами различных социальных групп</w:t>
      </w:r>
      <w:r w:rsidR="006072E9">
        <w:rPr>
          <w:rStyle w:val="af"/>
          <w:rFonts w:ascii="Times New Roman" w:hAnsi="Times New Roman" w:cs="Times New Roman"/>
          <w:sz w:val="28"/>
        </w:rPr>
        <w:footnoteReference w:id="16"/>
      </w:r>
      <w:r w:rsidRPr="00672E05">
        <w:rPr>
          <w:rFonts w:ascii="Times New Roman" w:hAnsi="Times New Roman" w:cs="Times New Roman"/>
          <w:sz w:val="28"/>
        </w:rPr>
        <w:t xml:space="preserve">.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Не следует думать, будто социологический подход к праву ограничивается рамками социологического типа правопонимания. Первоначально социологические исследования правовых явлений основывались пр</w:t>
      </w:r>
      <w:r w:rsidR="00C87A6D">
        <w:rPr>
          <w:rFonts w:ascii="Times New Roman" w:hAnsi="Times New Roman" w:cs="Times New Roman"/>
          <w:sz w:val="28"/>
        </w:rPr>
        <w:t xml:space="preserve">еимущественно на </w:t>
      </w:r>
      <w:proofErr w:type="gramStart"/>
      <w:r w:rsidR="00C87A6D">
        <w:rPr>
          <w:rFonts w:ascii="Times New Roman" w:hAnsi="Times New Roman" w:cs="Times New Roman"/>
          <w:sz w:val="28"/>
        </w:rPr>
        <w:t>позитивистском</w:t>
      </w:r>
      <w:proofErr w:type="gramEnd"/>
      <w:r w:rsidR="00C87A6D">
        <w:rPr>
          <w:rFonts w:ascii="Times New Roman" w:hAnsi="Times New Roman" w:cs="Times New Roman"/>
          <w:sz w:val="28"/>
        </w:rPr>
        <w:t xml:space="preserve">, </w:t>
      </w:r>
      <w:r w:rsidRPr="00672E05">
        <w:rPr>
          <w:rFonts w:ascii="Times New Roman" w:hAnsi="Times New Roman" w:cs="Times New Roman"/>
          <w:sz w:val="28"/>
        </w:rPr>
        <w:t>социологическом правопонимании, трактующем</w:t>
      </w:r>
      <w:r w:rsidRPr="00672E05">
        <w:rPr>
          <w:rFonts w:ascii="Times New Roman" w:hAnsi="Times New Roman" w:cs="Times New Roman"/>
          <w:sz w:val="28"/>
          <w:bdr w:val="none" w:sz="0" w:space="0" w:color="auto" w:frame="1"/>
        </w:rPr>
        <w:t xml:space="preserve"> право как факт социальной жизни. Однако социологические теории права могут выстраиваться не только на базе социологического позитивизма, но и на основе иных методологических принципов, свойственных другим типам правопонимания</w:t>
      </w:r>
      <w:r w:rsidR="00AB0F3F">
        <w:rPr>
          <w:rStyle w:val="af"/>
          <w:rFonts w:ascii="Times New Roman" w:hAnsi="Times New Roman" w:cs="Times New Roman"/>
          <w:sz w:val="28"/>
          <w:bdr w:val="none" w:sz="0" w:space="0" w:color="auto" w:frame="1"/>
        </w:rPr>
        <w:footnoteReference w:id="17"/>
      </w:r>
      <w:r w:rsidRPr="00672E05">
        <w:rPr>
          <w:rFonts w:ascii="Times New Roman" w:hAnsi="Times New Roman" w:cs="Times New Roman"/>
          <w:sz w:val="28"/>
          <w:bdr w:val="none" w:sz="0" w:space="0" w:color="auto" w:frame="1"/>
        </w:rPr>
        <w:t xml:space="preserve">. </w:t>
      </w:r>
    </w:p>
    <w:p w:rsidR="00EC4A84"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В развернувшейся в отечественном правоведении дискуссии о типах правопонимания предлагается несколько позиций, значимых для социологии права. </w:t>
      </w:r>
    </w:p>
    <w:p w:rsidR="00EC4A84"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 xml:space="preserve">Во-первых, это социологическое направление правопонимания, нацеленное на </w:t>
      </w:r>
      <w:r w:rsidR="0014601C">
        <w:rPr>
          <w:rFonts w:ascii="Times New Roman" w:hAnsi="Times New Roman" w:cs="Times New Roman"/>
          <w:sz w:val="28"/>
        </w:rPr>
        <w:t>«право в жизни» или «</w:t>
      </w:r>
      <w:r w:rsidRPr="00672E05">
        <w:rPr>
          <w:rFonts w:ascii="Times New Roman" w:hAnsi="Times New Roman" w:cs="Times New Roman"/>
          <w:sz w:val="28"/>
        </w:rPr>
        <w:t>право в действии</w:t>
      </w:r>
      <w:r w:rsidR="0014601C">
        <w:rPr>
          <w:rFonts w:ascii="Times New Roman" w:hAnsi="Times New Roman" w:cs="Times New Roman"/>
          <w:sz w:val="28"/>
        </w:rPr>
        <w:t>»</w:t>
      </w:r>
      <w:r w:rsidRPr="00672E05">
        <w:rPr>
          <w:rFonts w:ascii="Times New Roman" w:hAnsi="Times New Roman" w:cs="Times New Roman"/>
          <w:sz w:val="28"/>
        </w:rPr>
        <w:t xml:space="preserve"> в ег</w:t>
      </w:r>
      <w:r w:rsidR="0014601C">
        <w:rPr>
          <w:rFonts w:ascii="Times New Roman" w:hAnsi="Times New Roman" w:cs="Times New Roman"/>
          <w:sz w:val="28"/>
        </w:rPr>
        <w:t>о различении с «правом в книгах»</w:t>
      </w:r>
      <w:r w:rsidRPr="00672E05">
        <w:rPr>
          <w:rFonts w:ascii="Times New Roman" w:hAnsi="Times New Roman" w:cs="Times New Roman"/>
          <w:sz w:val="28"/>
        </w:rPr>
        <w:t xml:space="preserve">. Правда, до сих пор в нашей литературе не появилось </w:t>
      </w:r>
      <w:proofErr w:type="gramStart"/>
      <w:r w:rsidRPr="00672E05">
        <w:rPr>
          <w:rFonts w:ascii="Times New Roman" w:hAnsi="Times New Roman" w:cs="Times New Roman"/>
          <w:sz w:val="28"/>
        </w:rPr>
        <w:t>сколько - нибудь</w:t>
      </w:r>
      <w:proofErr w:type="gramEnd"/>
      <w:r w:rsidRPr="00672E05">
        <w:rPr>
          <w:rFonts w:ascii="Times New Roman" w:hAnsi="Times New Roman" w:cs="Times New Roman"/>
          <w:sz w:val="28"/>
        </w:rPr>
        <w:t xml:space="preserve"> заметных самостоятельных социологических концепций права, и основные усилия исследователей направлены главным образом на построение интегративных моделей. </w:t>
      </w:r>
    </w:p>
    <w:p w:rsidR="00672E05" w:rsidRPr="00672E05" w:rsidRDefault="00672E05" w:rsidP="00672E05">
      <w:pPr>
        <w:tabs>
          <w:tab w:val="left" w:pos="1134"/>
        </w:tabs>
        <w:spacing w:after="0" w:line="360" w:lineRule="auto"/>
        <w:ind w:firstLine="709"/>
        <w:jc w:val="both"/>
        <w:rPr>
          <w:rFonts w:ascii="Times New Roman" w:hAnsi="Times New Roman" w:cs="Times New Roman"/>
          <w:sz w:val="28"/>
        </w:rPr>
      </w:pPr>
      <w:r w:rsidRPr="00672E05">
        <w:rPr>
          <w:rFonts w:ascii="Times New Roman" w:hAnsi="Times New Roman" w:cs="Times New Roman"/>
          <w:sz w:val="28"/>
        </w:rPr>
        <w:t>Во-вторых, Конституция РФ закрепила естественно - правовой (</w:t>
      </w:r>
      <w:proofErr w:type="spellStart"/>
      <w:r w:rsidRPr="00672E05">
        <w:rPr>
          <w:rFonts w:ascii="Times New Roman" w:hAnsi="Times New Roman" w:cs="Times New Roman"/>
          <w:sz w:val="28"/>
        </w:rPr>
        <w:t>юснатуралистский</w:t>
      </w:r>
      <w:proofErr w:type="spellEnd"/>
      <w:r w:rsidRPr="00672E05">
        <w:rPr>
          <w:rFonts w:ascii="Times New Roman" w:hAnsi="Times New Roman" w:cs="Times New Roman"/>
          <w:sz w:val="28"/>
        </w:rPr>
        <w:t>) подход к пониманию права, в рамках которого можно выделить три основных концепции - социологическую, конвенциональную и философскую</w:t>
      </w:r>
      <w:r w:rsidR="00991935">
        <w:rPr>
          <w:rStyle w:val="af"/>
          <w:rFonts w:ascii="Times New Roman" w:hAnsi="Times New Roman" w:cs="Times New Roman"/>
          <w:sz w:val="28"/>
        </w:rPr>
        <w:footnoteReference w:id="18"/>
      </w:r>
      <w:r w:rsidRPr="00672E05">
        <w:rPr>
          <w:rFonts w:ascii="Times New Roman" w:hAnsi="Times New Roman" w:cs="Times New Roman"/>
          <w:sz w:val="28"/>
        </w:rPr>
        <w:t xml:space="preserve">. </w:t>
      </w:r>
    </w:p>
    <w:p w:rsidR="00672E05" w:rsidRDefault="0014601C" w:rsidP="00672E05">
      <w:pPr>
        <w:tabs>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Таким образом, о</w:t>
      </w:r>
      <w:r w:rsidR="00672E05" w:rsidRPr="00672E05">
        <w:rPr>
          <w:rFonts w:ascii="Times New Roman" w:hAnsi="Times New Roman" w:cs="Times New Roman"/>
          <w:sz w:val="28"/>
        </w:rPr>
        <w:t xml:space="preserve">тличительным признаком современной российской социологии права является заметное расширение ее междисциплинарных связей с новыми научными дисциплинами: юридической </w:t>
      </w:r>
      <w:proofErr w:type="spellStart"/>
      <w:r w:rsidR="00672E05" w:rsidRPr="00672E05">
        <w:rPr>
          <w:rFonts w:ascii="Times New Roman" w:hAnsi="Times New Roman" w:cs="Times New Roman"/>
          <w:sz w:val="28"/>
        </w:rPr>
        <w:t>конфликтологией</w:t>
      </w:r>
      <w:proofErr w:type="spellEnd"/>
      <w:r w:rsidR="00672E05" w:rsidRPr="00672E05">
        <w:rPr>
          <w:rFonts w:ascii="Times New Roman" w:hAnsi="Times New Roman" w:cs="Times New Roman"/>
          <w:sz w:val="28"/>
        </w:rPr>
        <w:t xml:space="preserve">, </w:t>
      </w:r>
      <w:r w:rsidR="00672E05" w:rsidRPr="00672E05">
        <w:rPr>
          <w:rFonts w:ascii="Times New Roman" w:hAnsi="Times New Roman" w:cs="Times New Roman"/>
          <w:sz w:val="28"/>
        </w:rPr>
        <w:lastRenderedPageBreak/>
        <w:t xml:space="preserve">юридической политологией, юридической антропологией, юридической этнографией, процесс </w:t>
      </w:r>
      <w:r w:rsidR="00C87A6D" w:rsidRPr="00672E05">
        <w:rPr>
          <w:rFonts w:ascii="Times New Roman" w:hAnsi="Times New Roman" w:cs="Times New Roman"/>
          <w:sz w:val="28"/>
        </w:rPr>
        <w:t>выделения,</w:t>
      </w:r>
      <w:r w:rsidR="00672E05" w:rsidRPr="00672E05">
        <w:rPr>
          <w:rFonts w:ascii="Times New Roman" w:hAnsi="Times New Roman" w:cs="Times New Roman"/>
          <w:sz w:val="28"/>
        </w:rPr>
        <w:t xml:space="preserve"> которых в качестве самостоятельных сфер знания находится в русле общей тенденции развития науки. Однако такое обогащение социологии права не может заменить углубленного анализа собственной юридико - социологической проблематики. В настоящее время нельзя сказать, что наблюдается тот всплеск теоретической юридико-социологической мысли. Бросается в глаза отсутствие крупных монографических работ, посвященных социологии права</w:t>
      </w:r>
      <w:r w:rsidR="00672E05" w:rsidRPr="00672E05">
        <w:rPr>
          <w:rFonts w:ascii="Times New Roman" w:hAnsi="Times New Roman" w:cs="Times New Roman"/>
          <w:sz w:val="28"/>
          <w:bdr w:val="none" w:sz="0" w:space="0" w:color="auto" w:frame="1"/>
        </w:rPr>
        <w:t>.</w:t>
      </w:r>
      <w:r w:rsidR="00672E05" w:rsidRPr="00672E05">
        <w:rPr>
          <w:rFonts w:ascii="Times New Roman" w:hAnsi="Times New Roman" w:cs="Times New Roman"/>
          <w:sz w:val="28"/>
        </w:rPr>
        <w:t xml:space="preserve"> </w:t>
      </w:r>
    </w:p>
    <w:p w:rsidR="001911EB" w:rsidRDefault="001911EB" w:rsidP="00672E05">
      <w:pPr>
        <w:tabs>
          <w:tab w:val="left" w:pos="1134"/>
        </w:tabs>
        <w:spacing w:after="0" w:line="360" w:lineRule="auto"/>
        <w:ind w:firstLine="709"/>
        <w:jc w:val="both"/>
        <w:rPr>
          <w:rFonts w:ascii="Times New Roman" w:hAnsi="Times New Roman" w:cs="Times New Roman"/>
          <w:sz w:val="28"/>
        </w:rPr>
      </w:pPr>
    </w:p>
    <w:p w:rsidR="001911EB" w:rsidRDefault="001911EB" w:rsidP="001911EB">
      <w:pPr>
        <w:pStyle w:val="2"/>
        <w:rPr>
          <w:lang w:eastAsia="ru-RU"/>
        </w:rPr>
      </w:pPr>
      <w:r>
        <w:rPr>
          <w:rFonts w:cs="Times New Roman"/>
          <w:szCs w:val="28"/>
          <w:shd w:val="clear" w:color="auto" w:fill="FFFFFF"/>
        </w:rPr>
        <w:t xml:space="preserve">2.2. </w:t>
      </w:r>
      <w:r>
        <w:rPr>
          <w:lang w:eastAsia="ru-RU"/>
        </w:rPr>
        <w:t>Взаимосвязь социологического подхода</w:t>
      </w:r>
      <w:r w:rsidRPr="009022FC">
        <w:rPr>
          <w:lang w:eastAsia="ru-RU"/>
        </w:rPr>
        <w:t xml:space="preserve"> </w:t>
      </w:r>
      <w:r>
        <w:rPr>
          <w:lang w:eastAsia="ru-RU"/>
        </w:rPr>
        <w:t>с нормативным и естественно-правовым подходами</w:t>
      </w:r>
      <w:r>
        <w:rPr>
          <w:lang w:eastAsia="ru-RU"/>
        </w:rPr>
        <w:t>.</w:t>
      </w:r>
    </w:p>
    <w:p w:rsidR="001911EB" w:rsidRPr="001911EB" w:rsidRDefault="001911EB" w:rsidP="001911EB">
      <w:pPr>
        <w:rPr>
          <w:lang w:eastAsia="ru-RU"/>
        </w:rPr>
      </w:pPr>
    </w:p>
    <w:p w:rsidR="00D76182" w:rsidRDefault="00D76182" w:rsidP="00672E05">
      <w:pPr>
        <w:tabs>
          <w:tab w:val="left" w:pos="1134"/>
        </w:tabs>
        <w:spacing w:after="0" w:line="360" w:lineRule="auto"/>
        <w:ind w:firstLine="709"/>
        <w:jc w:val="both"/>
        <w:rPr>
          <w:rFonts w:ascii="Times New Roman" w:hAnsi="Times New Roman" w:cs="Times New Roman"/>
          <w:sz w:val="28"/>
          <w:szCs w:val="28"/>
          <w:shd w:val="clear" w:color="auto" w:fill="FFFFFF"/>
        </w:rPr>
      </w:pPr>
      <w:r w:rsidRPr="00D76182">
        <w:rPr>
          <w:rFonts w:ascii="Times New Roman" w:hAnsi="Times New Roman" w:cs="Times New Roman"/>
          <w:sz w:val="28"/>
          <w:szCs w:val="28"/>
          <w:shd w:val="clear" w:color="auto" w:fill="FFFFFF"/>
        </w:rPr>
        <w:t xml:space="preserve">В социальной концепции права обосновывается необходимость исследования права в его взаимосвязи с другими элементами социальной системы. Однако при этом нередко допускается переоценка роли права, поскольку оно ставится над экономическими отношениями. </w:t>
      </w:r>
    </w:p>
    <w:p w:rsidR="00D76182" w:rsidRPr="00D76182" w:rsidRDefault="00D76182" w:rsidP="00672E05">
      <w:pPr>
        <w:tabs>
          <w:tab w:val="left" w:pos="1134"/>
        </w:tabs>
        <w:spacing w:after="0" w:line="360" w:lineRule="auto"/>
        <w:ind w:firstLine="709"/>
        <w:jc w:val="both"/>
        <w:rPr>
          <w:rFonts w:ascii="Times New Roman" w:hAnsi="Times New Roman" w:cs="Times New Roman"/>
          <w:sz w:val="28"/>
          <w:szCs w:val="28"/>
        </w:rPr>
      </w:pPr>
      <w:r w:rsidRPr="00D76182">
        <w:rPr>
          <w:rFonts w:ascii="Times New Roman" w:hAnsi="Times New Roman" w:cs="Times New Roman"/>
          <w:sz w:val="28"/>
          <w:szCs w:val="28"/>
          <w:shd w:val="clear" w:color="auto" w:fill="FFFFFF"/>
        </w:rPr>
        <w:t>Как видно из изложенного в предыдущем и настоящем разделе работы, согласно социологическому подходу, закон - собрание во многом "волевых", но далеко не всегда обоснованных и справедливых норм вчерашнего дня. Следовательно, право надо искать не столько в юридических источниках, сколько в самой жизни, хотя и с учетом действующего законодательства. Главное - не "буква", а "дух" закона. Высшее благо - не формальная законность, а благо и справедливость. Важно знать не только закон, но и право.</w:t>
      </w:r>
    </w:p>
    <w:p w:rsidR="00672E05" w:rsidRPr="001911EB" w:rsidRDefault="001911EB" w:rsidP="001911EB">
      <w:pPr>
        <w:spacing w:after="0" w:line="360" w:lineRule="auto"/>
        <w:ind w:firstLine="709"/>
        <w:jc w:val="both"/>
        <w:rPr>
          <w:rFonts w:ascii="Times New Roman" w:hAnsi="Times New Roman" w:cs="Times New Roman"/>
          <w:sz w:val="28"/>
        </w:rPr>
      </w:pPr>
      <w:r>
        <w:rPr>
          <w:rFonts w:ascii="Times New Roman" w:hAnsi="Times New Roman" w:cs="Times New Roman"/>
          <w:sz w:val="28"/>
          <w:szCs w:val="28"/>
          <w:lang w:eastAsia="ru-RU"/>
        </w:rPr>
        <w:t>Ра</w:t>
      </w:r>
      <w:r w:rsidR="00672E05" w:rsidRPr="009022FC">
        <w:rPr>
          <w:rFonts w:ascii="Times New Roman" w:hAnsi="Times New Roman" w:cs="Times New Roman"/>
          <w:sz w:val="28"/>
          <w:szCs w:val="28"/>
          <w:lang w:eastAsia="ru-RU"/>
        </w:rPr>
        <w:t>ссматривая взаимосвязь между различными подходами к пониманию права, как представляется, необходимо предварительно сделать несколько оговорок относительно применяемой терминологии. Во второй главе работы, при рассмотрении мною современных подходов к пониманию права уже было сказано, что в современном понимании права выделяются позитивистский и непозитивистский типы правопонимания.</w:t>
      </w:r>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lastRenderedPageBreak/>
        <w:t xml:space="preserve">Самым ранним и наиболее развитым направлением позитивистского типа правопонимания является легизм. В качестве самостоятельного теоретически осмысленного направления правовой мысли </w:t>
      </w:r>
      <w:proofErr w:type="spellStart"/>
      <w:r w:rsidRPr="009022FC">
        <w:rPr>
          <w:rFonts w:ascii="Times New Roman" w:hAnsi="Times New Roman" w:cs="Times New Roman"/>
          <w:sz w:val="28"/>
          <w:szCs w:val="28"/>
          <w:lang w:eastAsia="ru-RU"/>
        </w:rPr>
        <w:t>легистская</w:t>
      </w:r>
      <w:proofErr w:type="spellEnd"/>
      <w:r w:rsidRPr="009022FC">
        <w:rPr>
          <w:rFonts w:ascii="Times New Roman" w:hAnsi="Times New Roman" w:cs="Times New Roman"/>
          <w:sz w:val="28"/>
          <w:szCs w:val="28"/>
          <w:lang w:eastAsia="ru-RU"/>
        </w:rPr>
        <w:t xml:space="preserve"> юриспруденция начала формироваться в Западной Европе в </w:t>
      </w:r>
      <w:proofErr w:type="gramStart"/>
      <w:r w:rsidRPr="009022FC">
        <w:rPr>
          <w:rFonts w:ascii="Times New Roman" w:hAnsi="Times New Roman" w:cs="Times New Roman"/>
          <w:sz w:val="28"/>
          <w:szCs w:val="28"/>
          <w:lang w:eastAsia="ru-RU"/>
        </w:rPr>
        <w:t>ранн</w:t>
      </w:r>
      <w:r w:rsidR="006C521C">
        <w:rPr>
          <w:rFonts w:ascii="Times New Roman" w:hAnsi="Times New Roman" w:cs="Times New Roman"/>
          <w:sz w:val="28"/>
          <w:szCs w:val="28"/>
          <w:lang w:eastAsia="ru-RU"/>
        </w:rPr>
        <w:t>е</w:t>
      </w:r>
      <w:r w:rsidRPr="009022FC">
        <w:rPr>
          <w:rFonts w:ascii="Times New Roman" w:hAnsi="Times New Roman" w:cs="Times New Roman"/>
          <w:sz w:val="28"/>
          <w:szCs w:val="28"/>
          <w:lang w:eastAsia="ru-RU"/>
        </w:rPr>
        <w:t>е</w:t>
      </w:r>
      <w:proofErr w:type="gramEnd"/>
      <w:r w:rsidR="006C521C">
        <w:rPr>
          <w:rFonts w:ascii="Times New Roman" w:hAnsi="Times New Roman" w:cs="Times New Roman"/>
          <w:sz w:val="28"/>
          <w:szCs w:val="28"/>
          <w:lang w:eastAsia="ru-RU"/>
        </w:rPr>
        <w:t xml:space="preserve"> </w:t>
      </w:r>
      <w:r w:rsidRPr="009022FC">
        <w:rPr>
          <w:rFonts w:ascii="Times New Roman" w:hAnsi="Times New Roman" w:cs="Times New Roman"/>
          <w:sz w:val="28"/>
          <w:szCs w:val="28"/>
          <w:lang w:eastAsia="ru-RU"/>
        </w:rPr>
        <w:t>буржуазный период ее развития, когда возникла потребность в создании системы четких, внутренне непротиворечивых и обеспеченных государственным принуждением нормативных регуляторов, освобожденных от метафизики, которую, как считали позитивисты, привносит в юриспруденцию теория естественного права</w:t>
      </w:r>
      <w:r w:rsidR="00AB0F3F">
        <w:rPr>
          <w:rStyle w:val="af"/>
          <w:rFonts w:ascii="Times New Roman" w:hAnsi="Times New Roman" w:cs="Times New Roman"/>
          <w:sz w:val="28"/>
          <w:szCs w:val="28"/>
          <w:lang w:eastAsia="ru-RU"/>
        </w:rPr>
        <w:footnoteReference w:id="19"/>
      </w:r>
      <w:r w:rsidRPr="009022FC">
        <w:rPr>
          <w:rFonts w:ascii="Times New Roman" w:hAnsi="Times New Roman" w:cs="Times New Roman"/>
          <w:sz w:val="28"/>
          <w:szCs w:val="28"/>
          <w:lang w:eastAsia="ru-RU"/>
        </w:rPr>
        <w:t>.</w:t>
      </w:r>
    </w:p>
    <w:p w:rsidR="00EC4A84" w:rsidRDefault="006C521C" w:rsidP="00672E05">
      <w:pPr>
        <w:tabs>
          <w:tab w:val="left" w:pos="1134"/>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ходе</w:t>
      </w:r>
      <w:r w:rsidR="00672E05" w:rsidRPr="009022FC">
        <w:rPr>
          <w:rFonts w:ascii="Times New Roman" w:hAnsi="Times New Roman" w:cs="Times New Roman"/>
          <w:sz w:val="28"/>
          <w:szCs w:val="28"/>
          <w:lang w:eastAsia="ru-RU"/>
        </w:rPr>
        <w:t xml:space="preserve"> дискуссий по проблематике понимания права </w:t>
      </w:r>
      <w:proofErr w:type="spellStart"/>
      <w:r w:rsidR="00672E05" w:rsidRPr="009022FC">
        <w:rPr>
          <w:rFonts w:ascii="Times New Roman" w:hAnsi="Times New Roman" w:cs="Times New Roman"/>
          <w:sz w:val="28"/>
          <w:szCs w:val="28"/>
          <w:lang w:eastAsia="ru-RU"/>
        </w:rPr>
        <w:t>легистский</w:t>
      </w:r>
      <w:proofErr w:type="spellEnd"/>
      <w:r w:rsidR="00672E05" w:rsidRPr="009022FC">
        <w:rPr>
          <w:rFonts w:ascii="Times New Roman" w:hAnsi="Times New Roman" w:cs="Times New Roman"/>
          <w:sz w:val="28"/>
          <w:szCs w:val="28"/>
          <w:lang w:eastAsia="ru-RU"/>
        </w:rPr>
        <w:t xml:space="preserve"> подход к праву нередко называли и называют </w:t>
      </w:r>
      <w:proofErr w:type="spellStart"/>
      <w:r w:rsidR="00672E05" w:rsidRPr="009022FC">
        <w:rPr>
          <w:rFonts w:ascii="Times New Roman" w:hAnsi="Times New Roman" w:cs="Times New Roman"/>
          <w:sz w:val="28"/>
          <w:szCs w:val="28"/>
          <w:lang w:eastAsia="ru-RU"/>
        </w:rPr>
        <w:t>узконормативным</w:t>
      </w:r>
      <w:proofErr w:type="spellEnd"/>
      <w:r w:rsidR="00672E05" w:rsidRPr="009022FC">
        <w:rPr>
          <w:rFonts w:ascii="Times New Roman" w:hAnsi="Times New Roman" w:cs="Times New Roman"/>
          <w:sz w:val="28"/>
          <w:szCs w:val="28"/>
          <w:lang w:eastAsia="ru-RU"/>
        </w:rPr>
        <w:t xml:space="preserve"> или просто нормативным. На самом деле ни один из многочисленных типов правопонимания не отрицает</w:t>
      </w:r>
      <w:r>
        <w:rPr>
          <w:rFonts w:ascii="Times New Roman" w:hAnsi="Times New Roman" w:cs="Times New Roman"/>
          <w:sz w:val="28"/>
          <w:szCs w:val="28"/>
          <w:lang w:eastAsia="ru-RU"/>
        </w:rPr>
        <w:t xml:space="preserve"> нормативного характера права. «</w:t>
      </w:r>
      <w:r w:rsidR="00672E05" w:rsidRPr="009022FC">
        <w:rPr>
          <w:rFonts w:ascii="Times New Roman" w:hAnsi="Times New Roman" w:cs="Times New Roman"/>
          <w:sz w:val="28"/>
          <w:szCs w:val="28"/>
          <w:lang w:eastAsia="ru-RU"/>
        </w:rPr>
        <w:t>Право, как бы мы его ни понимали,- пишет Г.</w:t>
      </w:r>
      <w:r>
        <w:rPr>
          <w:rFonts w:ascii="Times New Roman" w:hAnsi="Times New Roman" w:cs="Times New Roman"/>
          <w:sz w:val="28"/>
          <w:szCs w:val="28"/>
          <w:lang w:eastAsia="ru-RU"/>
        </w:rPr>
        <w:t xml:space="preserve"> </w:t>
      </w:r>
      <w:r w:rsidR="00672E05" w:rsidRPr="009022FC">
        <w:rPr>
          <w:rFonts w:ascii="Times New Roman" w:hAnsi="Times New Roman" w:cs="Times New Roman"/>
          <w:sz w:val="28"/>
          <w:szCs w:val="28"/>
          <w:lang w:eastAsia="ru-RU"/>
        </w:rPr>
        <w:t>В. Мальцев,- в каких бы терминах ни определяли</w:t>
      </w:r>
      <w:r>
        <w:rPr>
          <w:rFonts w:ascii="Times New Roman" w:hAnsi="Times New Roman" w:cs="Times New Roman"/>
          <w:sz w:val="28"/>
          <w:szCs w:val="28"/>
          <w:lang w:eastAsia="ru-RU"/>
        </w:rPr>
        <w:t>, всегда и неизменно нормативно»</w:t>
      </w:r>
      <w:r w:rsidR="00672E05" w:rsidRPr="009022FC">
        <w:rPr>
          <w:rFonts w:ascii="Times New Roman" w:hAnsi="Times New Roman" w:cs="Times New Roman"/>
          <w:sz w:val="28"/>
          <w:szCs w:val="28"/>
          <w:lang w:eastAsia="ru-RU"/>
        </w:rPr>
        <w:t xml:space="preserve">. Нельзя ставить в упрек той или иной концепции правопонимания признание нормативного характера права, потому что право - это, конечно же, система норм. </w:t>
      </w:r>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На уровне социального поведения эти нормы, реализованные в отношениях между людьми, предстают как система правоотношений, а на уровне общественного сознания выступают как элемент правосознания. Только в этом смысле (т.е. с учетом исходного характера правовой нормативности) можно говорить о том, что право - это одновременно и нормы, и правоотношения, и правосознание.</w:t>
      </w:r>
    </w:p>
    <w:p w:rsidR="00EC4A84"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Таким образом, представляется оправданным использование вместо термина «нормативный подход к пониманию права» термина «</w:t>
      </w:r>
      <w:proofErr w:type="spellStart"/>
      <w:r w:rsidRPr="009022FC">
        <w:rPr>
          <w:rFonts w:ascii="Times New Roman" w:hAnsi="Times New Roman" w:cs="Times New Roman"/>
          <w:sz w:val="28"/>
          <w:szCs w:val="28"/>
          <w:lang w:eastAsia="ru-RU"/>
        </w:rPr>
        <w:t>легисткий</w:t>
      </w:r>
      <w:proofErr w:type="spellEnd"/>
      <w:r w:rsidRPr="009022FC">
        <w:rPr>
          <w:rFonts w:ascii="Times New Roman" w:hAnsi="Times New Roman" w:cs="Times New Roman"/>
          <w:sz w:val="28"/>
          <w:szCs w:val="28"/>
          <w:lang w:eastAsia="ru-RU"/>
        </w:rPr>
        <w:t xml:space="preserve"> тип </w:t>
      </w:r>
      <w:proofErr w:type="spellStart"/>
      <w:r w:rsidRPr="009022FC">
        <w:rPr>
          <w:rFonts w:ascii="Times New Roman" w:hAnsi="Times New Roman" w:cs="Times New Roman"/>
          <w:sz w:val="28"/>
          <w:szCs w:val="28"/>
          <w:lang w:eastAsia="ru-RU"/>
        </w:rPr>
        <w:t>правопонимания</w:t>
      </w:r>
      <w:proofErr w:type="spellEnd"/>
      <w:r w:rsidRPr="009022FC">
        <w:rPr>
          <w:rFonts w:ascii="Times New Roman" w:hAnsi="Times New Roman" w:cs="Times New Roman"/>
          <w:sz w:val="28"/>
          <w:szCs w:val="28"/>
          <w:lang w:eastAsia="ru-RU"/>
        </w:rPr>
        <w:t xml:space="preserve">». </w:t>
      </w:r>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 xml:space="preserve">Сутью </w:t>
      </w:r>
      <w:proofErr w:type="spellStart"/>
      <w:r w:rsidRPr="009022FC">
        <w:rPr>
          <w:rFonts w:ascii="Times New Roman" w:hAnsi="Times New Roman" w:cs="Times New Roman"/>
          <w:sz w:val="28"/>
          <w:szCs w:val="28"/>
          <w:lang w:eastAsia="ru-RU"/>
        </w:rPr>
        <w:t>легистского</w:t>
      </w:r>
      <w:proofErr w:type="spellEnd"/>
      <w:r w:rsidRPr="009022FC">
        <w:rPr>
          <w:rFonts w:ascii="Times New Roman" w:hAnsi="Times New Roman" w:cs="Times New Roman"/>
          <w:sz w:val="28"/>
          <w:szCs w:val="28"/>
          <w:lang w:eastAsia="ru-RU"/>
        </w:rPr>
        <w:t xml:space="preserve"> типа </w:t>
      </w:r>
      <w:proofErr w:type="spellStart"/>
      <w:r w:rsidRPr="009022FC">
        <w:rPr>
          <w:rFonts w:ascii="Times New Roman" w:hAnsi="Times New Roman" w:cs="Times New Roman"/>
          <w:sz w:val="28"/>
          <w:szCs w:val="28"/>
          <w:lang w:eastAsia="ru-RU"/>
        </w:rPr>
        <w:t>правопонимания</w:t>
      </w:r>
      <w:proofErr w:type="spellEnd"/>
      <w:r w:rsidRPr="009022FC">
        <w:rPr>
          <w:rFonts w:ascii="Times New Roman" w:hAnsi="Times New Roman" w:cs="Times New Roman"/>
          <w:sz w:val="28"/>
          <w:szCs w:val="28"/>
          <w:lang w:eastAsia="ru-RU"/>
        </w:rPr>
        <w:t xml:space="preserve"> является отождествление права и закона, отрицание сущностной специфики права как особого </w:t>
      </w:r>
      <w:r w:rsidRPr="009022FC">
        <w:rPr>
          <w:rFonts w:ascii="Times New Roman" w:hAnsi="Times New Roman" w:cs="Times New Roman"/>
          <w:sz w:val="28"/>
          <w:szCs w:val="28"/>
          <w:lang w:eastAsia="ru-RU"/>
        </w:rPr>
        <w:lastRenderedPageBreak/>
        <w:t xml:space="preserve">социального явления, обладающего самостоятельной социальной ценностью, отсутствие критериев отличия права от произвола, признание в качестве главного признака права его производного от государства принудительного характера, трактовка права как инструмента в руках государства. С учетом критики, которой в последние десятилетия было подвергнут </w:t>
      </w:r>
      <w:proofErr w:type="spellStart"/>
      <w:r w:rsidRPr="009022FC">
        <w:rPr>
          <w:rFonts w:ascii="Times New Roman" w:hAnsi="Times New Roman" w:cs="Times New Roman"/>
          <w:sz w:val="28"/>
          <w:szCs w:val="28"/>
          <w:lang w:eastAsia="ru-RU"/>
        </w:rPr>
        <w:t>легистский</w:t>
      </w:r>
      <w:proofErr w:type="spellEnd"/>
      <w:r w:rsidRPr="009022FC">
        <w:rPr>
          <w:rFonts w:ascii="Times New Roman" w:hAnsi="Times New Roman" w:cs="Times New Roman"/>
          <w:sz w:val="28"/>
          <w:szCs w:val="28"/>
          <w:lang w:eastAsia="ru-RU"/>
        </w:rPr>
        <w:t xml:space="preserve"> подход к </w:t>
      </w:r>
      <w:proofErr w:type="spellStart"/>
      <w:r w:rsidRPr="009022FC">
        <w:rPr>
          <w:rFonts w:ascii="Times New Roman" w:hAnsi="Times New Roman" w:cs="Times New Roman"/>
          <w:sz w:val="28"/>
          <w:szCs w:val="28"/>
          <w:lang w:eastAsia="ru-RU"/>
        </w:rPr>
        <w:t>правопониманию</w:t>
      </w:r>
      <w:proofErr w:type="spellEnd"/>
      <w:r w:rsidRPr="009022FC">
        <w:rPr>
          <w:rFonts w:ascii="Times New Roman" w:hAnsi="Times New Roman" w:cs="Times New Roman"/>
          <w:sz w:val="28"/>
          <w:szCs w:val="28"/>
          <w:lang w:eastAsia="ru-RU"/>
        </w:rPr>
        <w:t xml:space="preserve"> в советской, а затем российской юриспруденции, а главное, под влиянием перемен, происходящих в стране в постсоветский период, он заметно сдал свои прежние позиции в юридической науке. Однако в силу большой инерции, набранной за долгую историю своего главенствующего положения, этот подход по-прежнему остается доминирующим в нашей учебной литературе и в правовой практике</w:t>
      </w:r>
      <w:r w:rsidR="00AB0F3F">
        <w:rPr>
          <w:rStyle w:val="af"/>
          <w:rFonts w:ascii="Times New Roman" w:hAnsi="Times New Roman" w:cs="Times New Roman"/>
          <w:sz w:val="28"/>
          <w:szCs w:val="28"/>
          <w:lang w:eastAsia="ru-RU"/>
        </w:rPr>
        <w:footnoteReference w:id="20"/>
      </w:r>
      <w:r w:rsidRPr="009022FC">
        <w:rPr>
          <w:rFonts w:ascii="Times New Roman" w:hAnsi="Times New Roman" w:cs="Times New Roman"/>
          <w:sz w:val="28"/>
          <w:szCs w:val="28"/>
          <w:lang w:eastAsia="ru-RU"/>
        </w:rPr>
        <w:t>.</w:t>
      </w:r>
    </w:p>
    <w:p w:rsidR="00EC4A84"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 xml:space="preserve">Развитие социологического правопонимания, сторонники которого всегда выступали с резкой критикой </w:t>
      </w:r>
      <w:proofErr w:type="spellStart"/>
      <w:r w:rsidRPr="009022FC">
        <w:rPr>
          <w:rFonts w:ascii="Times New Roman" w:hAnsi="Times New Roman" w:cs="Times New Roman"/>
          <w:sz w:val="28"/>
          <w:szCs w:val="28"/>
          <w:lang w:eastAsia="ru-RU"/>
        </w:rPr>
        <w:t>легизма</w:t>
      </w:r>
      <w:proofErr w:type="spellEnd"/>
      <w:r w:rsidRPr="009022FC">
        <w:rPr>
          <w:rFonts w:ascii="Times New Roman" w:hAnsi="Times New Roman" w:cs="Times New Roman"/>
          <w:sz w:val="28"/>
          <w:szCs w:val="28"/>
          <w:lang w:eastAsia="ru-RU"/>
        </w:rPr>
        <w:t xml:space="preserve">, в значительной мере явилось реакцией на усиление позиций </w:t>
      </w:r>
      <w:proofErr w:type="spellStart"/>
      <w:r w:rsidRPr="009022FC">
        <w:rPr>
          <w:rFonts w:ascii="Times New Roman" w:hAnsi="Times New Roman" w:cs="Times New Roman"/>
          <w:sz w:val="28"/>
          <w:szCs w:val="28"/>
          <w:lang w:eastAsia="ru-RU"/>
        </w:rPr>
        <w:t>легистского</w:t>
      </w:r>
      <w:proofErr w:type="spellEnd"/>
      <w:r w:rsidRPr="009022FC">
        <w:rPr>
          <w:rFonts w:ascii="Times New Roman" w:hAnsi="Times New Roman" w:cs="Times New Roman"/>
          <w:sz w:val="28"/>
          <w:szCs w:val="28"/>
          <w:lang w:eastAsia="ru-RU"/>
        </w:rPr>
        <w:t xml:space="preserve"> подхода к праву в юридической теории и практике. И хотя с точки зрения методологии исследования социологическое правопонимание, так же как и легизм, оставалось в рамках позитивистского подхода, ограничивая сферу своего научного интереса лишь уровнем эмпирического анализа (т.е. наблюдаемым правом), право толковалось им уже не как система нормативных предписаний государственной власти, а как факт социальной жизни. </w:t>
      </w:r>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proofErr w:type="gramStart"/>
      <w:r w:rsidRPr="009022FC">
        <w:rPr>
          <w:rFonts w:ascii="Times New Roman" w:hAnsi="Times New Roman" w:cs="Times New Roman"/>
          <w:sz w:val="28"/>
          <w:szCs w:val="28"/>
          <w:lang w:eastAsia="ru-RU"/>
        </w:rPr>
        <w:t>В зависимости от особенностей той или иной концепции социологического правопонимания это могли быть фактические нормы, определяющие внутренни</w:t>
      </w:r>
      <w:r w:rsidR="006C521C">
        <w:rPr>
          <w:rFonts w:ascii="Times New Roman" w:hAnsi="Times New Roman" w:cs="Times New Roman"/>
          <w:sz w:val="28"/>
          <w:szCs w:val="28"/>
          <w:lang w:eastAsia="ru-RU"/>
        </w:rPr>
        <w:t>й порядок человеческих союзов («живое право» Е.Эрлиха), представления о «</w:t>
      </w:r>
      <w:r w:rsidRPr="009022FC">
        <w:rPr>
          <w:rFonts w:ascii="Times New Roman" w:hAnsi="Times New Roman" w:cs="Times New Roman"/>
          <w:sz w:val="28"/>
          <w:szCs w:val="28"/>
          <w:lang w:eastAsia="ru-RU"/>
        </w:rPr>
        <w:t>живом праве</w:t>
      </w:r>
      <w:r w:rsidR="006C521C">
        <w:rPr>
          <w:rFonts w:ascii="Times New Roman" w:hAnsi="Times New Roman" w:cs="Times New Roman"/>
          <w:sz w:val="28"/>
          <w:szCs w:val="28"/>
          <w:lang w:eastAsia="ru-RU"/>
        </w:rPr>
        <w:t>»</w:t>
      </w:r>
      <w:r w:rsidRPr="009022FC">
        <w:rPr>
          <w:rFonts w:ascii="Times New Roman" w:hAnsi="Times New Roman" w:cs="Times New Roman"/>
          <w:sz w:val="28"/>
          <w:szCs w:val="28"/>
          <w:lang w:eastAsia="ru-RU"/>
        </w:rPr>
        <w:t xml:space="preserve">, сложившиеся в правосознании судейского корпуса (Р. </w:t>
      </w:r>
      <w:proofErr w:type="spellStart"/>
      <w:r w:rsidRPr="009022FC">
        <w:rPr>
          <w:rFonts w:ascii="Times New Roman" w:hAnsi="Times New Roman" w:cs="Times New Roman"/>
          <w:sz w:val="28"/>
          <w:szCs w:val="28"/>
          <w:lang w:eastAsia="ru-RU"/>
        </w:rPr>
        <w:t>Паунд</w:t>
      </w:r>
      <w:proofErr w:type="spellEnd"/>
      <w:r w:rsidRPr="009022FC">
        <w:rPr>
          <w:rFonts w:ascii="Times New Roman" w:hAnsi="Times New Roman" w:cs="Times New Roman"/>
          <w:sz w:val="28"/>
          <w:szCs w:val="28"/>
          <w:lang w:eastAsia="ru-RU"/>
        </w:rPr>
        <w:t xml:space="preserve"> и другие представители американской социологической юри</w:t>
      </w:r>
      <w:r w:rsidR="006C521C">
        <w:rPr>
          <w:rFonts w:ascii="Times New Roman" w:hAnsi="Times New Roman" w:cs="Times New Roman"/>
          <w:sz w:val="28"/>
          <w:szCs w:val="28"/>
          <w:lang w:eastAsia="ru-RU"/>
        </w:rPr>
        <w:t>спруденции, «школа реалистов»</w:t>
      </w:r>
      <w:r w:rsidRPr="009022FC">
        <w:rPr>
          <w:rFonts w:ascii="Times New Roman" w:hAnsi="Times New Roman" w:cs="Times New Roman"/>
          <w:sz w:val="28"/>
          <w:szCs w:val="28"/>
          <w:lang w:eastAsia="ru-RU"/>
        </w:rPr>
        <w:t>), форма интеграции разл</w:t>
      </w:r>
      <w:r w:rsidR="006C521C">
        <w:rPr>
          <w:rFonts w:ascii="Times New Roman" w:hAnsi="Times New Roman" w:cs="Times New Roman"/>
          <w:sz w:val="28"/>
          <w:szCs w:val="28"/>
          <w:lang w:eastAsia="ru-RU"/>
        </w:rPr>
        <w:t>ичных сообществ, основанная на «социальной власти» («социальное право»</w:t>
      </w:r>
      <w:r w:rsidRPr="009022FC">
        <w:rPr>
          <w:rFonts w:ascii="Times New Roman" w:hAnsi="Times New Roman" w:cs="Times New Roman"/>
          <w:sz w:val="28"/>
          <w:szCs w:val="28"/>
          <w:lang w:eastAsia="ru-RU"/>
        </w:rPr>
        <w:t xml:space="preserve"> Ж. Гурвича), юридически защищенный порядок общественных </w:t>
      </w:r>
      <w:r w:rsidRPr="009022FC">
        <w:rPr>
          <w:rFonts w:ascii="Times New Roman" w:hAnsi="Times New Roman" w:cs="Times New Roman"/>
          <w:sz w:val="28"/>
          <w:szCs w:val="28"/>
          <w:lang w:eastAsia="ru-RU"/>
        </w:rPr>
        <w:lastRenderedPageBreak/>
        <w:t>отношений</w:t>
      </w:r>
      <w:proofErr w:type="gramEnd"/>
      <w:r w:rsidRPr="009022FC">
        <w:rPr>
          <w:rFonts w:ascii="Times New Roman" w:hAnsi="Times New Roman" w:cs="Times New Roman"/>
          <w:sz w:val="28"/>
          <w:szCs w:val="28"/>
          <w:lang w:eastAsia="ru-RU"/>
        </w:rPr>
        <w:t xml:space="preserve"> (</w:t>
      </w:r>
      <w:proofErr w:type="gramStart"/>
      <w:r w:rsidRPr="009022FC">
        <w:rPr>
          <w:rFonts w:ascii="Times New Roman" w:hAnsi="Times New Roman" w:cs="Times New Roman"/>
          <w:sz w:val="28"/>
          <w:szCs w:val="28"/>
          <w:lang w:eastAsia="ru-RU"/>
        </w:rPr>
        <w:t>С.А. Муромцев), форма разграничения социальны</w:t>
      </w:r>
      <w:r w:rsidR="00991935">
        <w:rPr>
          <w:rFonts w:ascii="Times New Roman" w:hAnsi="Times New Roman" w:cs="Times New Roman"/>
          <w:sz w:val="28"/>
          <w:szCs w:val="28"/>
          <w:lang w:eastAsia="ru-RU"/>
        </w:rPr>
        <w:t>х интересов (Н.М. Коркунов)</w:t>
      </w:r>
      <w:r w:rsidR="00991935">
        <w:rPr>
          <w:rStyle w:val="af"/>
          <w:rFonts w:ascii="Times New Roman" w:hAnsi="Times New Roman" w:cs="Times New Roman"/>
          <w:sz w:val="28"/>
          <w:szCs w:val="28"/>
          <w:lang w:eastAsia="ru-RU"/>
        </w:rPr>
        <w:footnoteReference w:id="21"/>
      </w:r>
      <w:r w:rsidRPr="009022FC">
        <w:rPr>
          <w:rFonts w:ascii="Times New Roman" w:hAnsi="Times New Roman" w:cs="Times New Roman"/>
          <w:sz w:val="28"/>
          <w:szCs w:val="28"/>
          <w:lang w:eastAsia="ru-RU"/>
        </w:rPr>
        <w:t>.</w:t>
      </w:r>
      <w:proofErr w:type="gramEnd"/>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В России социологический тип правопонимания начал активно формироваться в 70-80 гг. XIX в. и вскоре взял на себя существенную нагрузку по противостоянию формально-догматической юриспруденции и в целом по либерализации общественно-политической мысли в царской России.</w:t>
      </w:r>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Однако социологическое правопонимание не дает в достаточной мере решение проблемы, потому что оно не позволяет сформулировать критерии, с помощью которых можно было бы определить, какие сложившиеся в форме обычая социальные нормы имеют правовую природу и могут рассматриваться в качестве источника права, а какие относятся к сфере нравственности, религии, делового обыкновения и т.п. И если легизм вообще отрицает правовой характер несанкционированных законом обычаев, то социологический тип правопонимания, напротив, склонен считать правом любую сложившуюся на практике фактическую социальную норму</w:t>
      </w:r>
      <w:r w:rsidR="00AB0F3F">
        <w:rPr>
          <w:rStyle w:val="af"/>
          <w:rFonts w:ascii="Times New Roman" w:hAnsi="Times New Roman" w:cs="Times New Roman"/>
          <w:sz w:val="28"/>
          <w:szCs w:val="28"/>
          <w:lang w:eastAsia="ru-RU"/>
        </w:rPr>
        <w:footnoteReference w:id="22"/>
      </w:r>
      <w:r w:rsidRPr="009022FC">
        <w:rPr>
          <w:rFonts w:ascii="Times New Roman" w:hAnsi="Times New Roman" w:cs="Times New Roman"/>
          <w:sz w:val="28"/>
          <w:szCs w:val="28"/>
          <w:lang w:eastAsia="ru-RU"/>
        </w:rPr>
        <w:t>.</w:t>
      </w:r>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Естественно-правовой подход к пониманию права, суть которой была изложена выше, относится к непозитивистскому подходу понимания права.</w:t>
      </w:r>
    </w:p>
    <w:p w:rsidR="00672E05" w:rsidRPr="009022F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proofErr w:type="gramStart"/>
      <w:r w:rsidRPr="009022FC">
        <w:rPr>
          <w:rFonts w:ascii="Times New Roman" w:hAnsi="Times New Roman" w:cs="Times New Roman"/>
          <w:sz w:val="28"/>
          <w:szCs w:val="28"/>
          <w:lang w:eastAsia="ru-RU"/>
        </w:rPr>
        <w:t>С позиций естественно</w:t>
      </w:r>
      <w:r w:rsidR="006C521C">
        <w:rPr>
          <w:rFonts w:ascii="Times New Roman" w:hAnsi="Times New Roman" w:cs="Times New Roman"/>
          <w:sz w:val="28"/>
          <w:szCs w:val="28"/>
          <w:lang w:eastAsia="ru-RU"/>
        </w:rPr>
        <w:t>-правового типа правопонимания «</w:t>
      </w:r>
      <w:r w:rsidRPr="009022FC">
        <w:rPr>
          <w:rFonts w:ascii="Times New Roman" w:hAnsi="Times New Roman" w:cs="Times New Roman"/>
          <w:sz w:val="28"/>
          <w:szCs w:val="28"/>
          <w:lang w:eastAsia="ru-RU"/>
        </w:rPr>
        <w:t>различение и соотношение естественного права и позитивного права - это не соотношение (с поисками путей и условий их совпадения и критикой случаев несовпадения) правовой сущности (в виде естественного права) и правового явления (в виде позитивного права), а противопоставление (зачастую - антагонизм) естественного права (как единственного подлинного права - и подлинной правовой сущности, и вместе с тем подлинного правового</w:t>
      </w:r>
      <w:proofErr w:type="gramEnd"/>
      <w:r w:rsidRPr="009022FC">
        <w:rPr>
          <w:rFonts w:ascii="Times New Roman" w:hAnsi="Times New Roman" w:cs="Times New Roman"/>
          <w:sz w:val="28"/>
          <w:szCs w:val="28"/>
          <w:lang w:eastAsia="ru-RU"/>
        </w:rPr>
        <w:t xml:space="preserve"> явления) и позитивного права (как неподлинного права - неподлинного и как сущность, и как явление)». Отсюда и присущий естественно-правовым </w:t>
      </w:r>
      <w:r w:rsidRPr="009022FC">
        <w:rPr>
          <w:rFonts w:ascii="Times New Roman" w:hAnsi="Times New Roman" w:cs="Times New Roman"/>
          <w:sz w:val="28"/>
          <w:szCs w:val="28"/>
          <w:lang w:eastAsia="ru-RU"/>
        </w:rPr>
        <w:lastRenderedPageBreak/>
        <w:t>концепциям правовой дуализм - представление о двух одновременно действующих системах права (права естественного и права официального)</w:t>
      </w:r>
      <w:r w:rsidR="00AB0F3F">
        <w:rPr>
          <w:rStyle w:val="af"/>
          <w:rFonts w:ascii="Times New Roman" w:hAnsi="Times New Roman" w:cs="Times New Roman"/>
          <w:sz w:val="28"/>
          <w:szCs w:val="28"/>
          <w:lang w:eastAsia="ru-RU"/>
        </w:rPr>
        <w:footnoteReference w:id="23"/>
      </w:r>
      <w:r w:rsidRPr="009022FC">
        <w:rPr>
          <w:rFonts w:ascii="Times New Roman" w:hAnsi="Times New Roman" w:cs="Times New Roman"/>
          <w:sz w:val="28"/>
          <w:szCs w:val="28"/>
          <w:lang w:eastAsia="ru-RU"/>
        </w:rPr>
        <w:t>.</w:t>
      </w:r>
    </w:p>
    <w:p w:rsidR="006C521C"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Естественно-правовая доктрина нередко оказывается неспособной дать надлежащую правовую оценку многих ключевых проблем социальной реальности</w:t>
      </w:r>
      <w:r w:rsidR="00991935">
        <w:rPr>
          <w:rStyle w:val="af"/>
          <w:rFonts w:ascii="Times New Roman" w:hAnsi="Times New Roman" w:cs="Times New Roman"/>
          <w:sz w:val="28"/>
          <w:szCs w:val="28"/>
          <w:lang w:eastAsia="ru-RU"/>
        </w:rPr>
        <w:footnoteReference w:id="24"/>
      </w:r>
      <w:r w:rsidRPr="009022FC">
        <w:rPr>
          <w:rFonts w:ascii="Times New Roman" w:hAnsi="Times New Roman" w:cs="Times New Roman"/>
          <w:sz w:val="28"/>
          <w:szCs w:val="28"/>
          <w:lang w:eastAsia="ru-RU"/>
        </w:rPr>
        <w:t>. Например, в свое время с позиций этого подхода невоз</w:t>
      </w:r>
      <w:r w:rsidR="00EB31EF">
        <w:rPr>
          <w:rFonts w:ascii="Times New Roman" w:hAnsi="Times New Roman" w:cs="Times New Roman"/>
          <w:sz w:val="28"/>
          <w:szCs w:val="28"/>
          <w:lang w:eastAsia="ru-RU"/>
        </w:rPr>
        <w:t>можно было понять, сводился ли «</w:t>
      </w:r>
      <w:r w:rsidRPr="009022FC">
        <w:rPr>
          <w:rFonts w:ascii="Times New Roman" w:hAnsi="Times New Roman" w:cs="Times New Roman"/>
          <w:sz w:val="28"/>
          <w:szCs w:val="28"/>
          <w:lang w:eastAsia="ru-RU"/>
        </w:rPr>
        <w:t>факт существования рабства и рабов к позитивному праву или это различие людей на свободных и рабов было частью естественного божественного порядка? И может ли государство, могут ли политики посягать на этот есте</w:t>
      </w:r>
      <w:r w:rsidR="00EB31EF">
        <w:rPr>
          <w:rFonts w:ascii="Times New Roman" w:hAnsi="Times New Roman" w:cs="Times New Roman"/>
          <w:sz w:val="28"/>
          <w:szCs w:val="28"/>
          <w:lang w:eastAsia="ru-RU"/>
        </w:rPr>
        <w:t>ственный порядок и изменять его?»</w:t>
      </w:r>
      <w:r w:rsidRPr="009022FC">
        <w:rPr>
          <w:rFonts w:ascii="Times New Roman" w:hAnsi="Times New Roman" w:cs="Times New Roman"/>
          <w:sz w:val="28"/>
          <w:szCs w:val="28"/>
          <w:lang w:eastAsia="ru-RU"/>
        </w:rPr>
        <w:t xml:space="preserve">. </w:t>
      </w:r>
    </w:p>
    <w:p w:rsidR="00D13D5B" w:rsidRDefault="00672E05" w:rsidP="00672E05">
      <w:pPr>
        <w:tabs>
          <w:tab w:val="left" w:pos="1134"/>
        </w:tabs>
        <w:spacing w:after="0" w:line="360" w:lineRule="auto"/>
        <w:ind w:firstLine="709"/>
        <w:jc w:val="both"/>
        <w:rPr>
          <w:rFonts w:ascii="Times New Roman" w:hAnsi="Times New Roman" w:cs="Times New Roman"/>
          <w:sz w:val="28"/>
          <w:szCs w:val="28"/>
          <w:lang w:eastAsia="ru-RU"/>
        </w:rPr>
      </w:pPr>
      <w:r w:rsidRPr="009022FC">
        <w:rPr>
          <w:rFonts w:ascii="Times New Roman" w:hAnsi="Times New Roman" w:cs="Times New Roman"/>
          <w:sz w:val="28"/>
          <w:szCs w:val="28"/>
          <w:lang w:eastAsia="ru-RU"/>
        </w:rPr>
        <w:t>В наши дни естественно-правовая теория не может дать обоснованный с правовых позиций ответ на вопрос о том, является ли отмена смертной казни правовым, общезначимым и общеобязательным требованием для всего международного сообщества, или это мера нравственного порядка, применение которой оправдано в условиях соответствующего уровня культурно-нравственного развития той или иной нации. И этот перечень можно продолжить, включив в него такие активно дискутируемые сейчас проблемы, как запрет аборт</w:t>
      </w:r>
      <w:r w:rsidR="00AB0F3F">
        <w:rPr>
          <w:rFonts w:ascii="Times New Roman" w:hAnsi="Times New Roman" w:cs="Times New Roman"/>
          <w:sz w:val="28"/>
          <w:szCs w:val="28"/>
          <w:lang w:eastAsia="ru-RU"/>
        </w:rPr>
        <w:t>ов, легализация эвтаназии.</w:t>
      </w:r>
    </w:p>
    <w:p w:rsidR="00D76182" w:rsidRPr="00D76182" w:rsidRDefault="00D76182" w:rsidP="00672E05">
      <w:pPr>
        <w:tabs>
          <w:tab w:val="left" w:pos="1134"/>
        </w:tabs>
        <w:spacing w:after="0" w:line="360" w:lineRule="auto"/>
        <w:ind w:firstLine="709"/>
        <w:jc w:val="both"/>
        <w:rPr>
          <w:rFonts w:ascii="Times New Roman" w:hAnsi="Times New Roman" w:cs="Times New Roman"/>
          <w:sz w:val="28"/>
          <w:szCs w:val="28"/>
          <w:lang w:eastAsia="ru-RU"/>
        </w:rPr>
      </w:pPr>
      <w:r w:rsidRPr="00D76182">
        <w:rPr>
          <w:rFonts w:ascii="Times New Roman" w:hAnsi="Times New Roman" w:cs="Times New Roman"/>
          <w:sz w:val="28"/>
          <w:szCs w:val="28"/>
          <w:shd w:val="clear" w:color="auto" w:fill="FFFFFF"/>
        </w:rPr>
        <w:t xml:space="preserve">Естественно-правовой подход, хоть и относится к совершенно иному типу </w:t>
      </w:r>
      <w:proofErr w:type="spellStart"/>
      <w:r w:rsidRPr="00D76182">
        <w:rPr>
          <w:rFonts w:ascii="Times New Roman" w:hAnsi="Times New Roman" w:cs="Times New Roman"/>
          <w:sz w:val="28"/>
          <w:szCs w:val="28"/>
          <w:shd w:val="clear" w:color="auto" w:fill="FFFFFF"/>
        </w:rPr>
        <w:t>правопонимания</w:t>
      </w:r>
      <w:proofErr w:type="spellEnd"/>
      <w:r w:rsidRPr="00D76182">
        <w:rPr>
          <w:rFonts w:ascii="Times New Roman" w:hAnsi="Times New Roman" w:cs="Times New Roman"/>
          <w:sz w:val="28"/>
          <w:szCs w:val="28"/>
          <w:shd w:val="clear" w:color="auto" w:fill="FFFFFF"/>
        </w:rPr>
        <w:t xml:space="preserve"> (непозитивистский), по сравнению с социологическим (позитивистский тип), в некоторой степени, как видно </w:t>
      </w:r>
      <w:proofErr w:type="gramStart"/>
      <w:r w:rsidRPr="00D76182">
        <w:rPr>
          <w:rFonts w:ascii="Times New Roman" w:hAnsi="Times New Roman" w:cs="Times New Roman"/>
          <w:sz w:val="28"/>
          <w:szCs w:val="28"/>
          <w:shd w:val="clear" w:color="auto" w:fill="FFFFFF"/>
        </w:rPr>
        <w:t>схожа</w:t>
      </w:r>
      <w:proofErr w:type="gramEnd"/>
      <w:r w:rsidRPr="00D76182">
        <w:rPr>
          <w:rFonts w:ascii="Times New Roman" w:hAnsi="Times New Roman" w:cs="Times New Roman"/>
          <w:sz w:val="28"/>
          <w:szCs w:val="28"/>
          <w:shd w:val="clear" w:color="auto" w:fill="FFFFFF"/>
        </w:rPr>
        <w:t xml:space="preserve"> с ним, и обладает</w:t>
      </w:r>
      <w:r>
        <w:rPr>
          <w:rFonts w:ascii="Times New Roman" w:hAnsi="Times New Roman" w:cs="Times New Roman"/>
          <w:sz w:val="28"/>
          <w:szCs w:val="28"/>
          <w:shd w:val="clear" w:color="auto" w:fill="FFFFFF"/>
        </w:rPr>
        <w:t xml:space="preserve"> одинаковыми недостатками. В обо</w:t>
      </w:r>
      <w:r w:rsidRPr="00D76182">
        <w:rPr>
          <w:rFonts w:ascii="Times New Roman" w:hAnsi="Times New Roman" w:cs="Times New Roman"/>
          <w:sz w:val="28"/>
          <w:szCs w:val="28"/>
          <w:shd w:val="clear" w:color="auto" w:fill="FFFFFF"/>
        </w:rPr>
        <w:t>их случаях, понимание права ставится в зависимость от сложившихся в обществе социальных норм. В результате, как социологический, так и естественно-правовой подход, не в состоянии ответить на ряд существенных вопросов. </w:t>
      </w:r>
    </w:p>
    <w:p w:rsidR="00D13D5B" w:rsidRDefault="00D13D5B" w:rsidP="00D13D5B">
      <w:pPr>
        <w:rPr>
          <w:lang w:eastAsia="ru-RU"/>
        </w:rPr>
      </w:pPr>
      <w:r>
        <w:rPr>
          <w:lang w:eastAsia="ru-RU"/>
        </w:rPr>
        <w:br w:type="page"/>
      </w:r>
    </w:p>
    <w:p w:rsidR="00672E05" w:rsidRDefault="00672E05" w:rsidP="00D13D5B">
      <w:pPr>
        <w:pStyle w:val="1"/>
        <w:spacing w:before="0"/>
        <w:jc w:val="center"/>
      </w:pPr>
      <w:bookmarkStart w:id="7" w:name="_Toc518401985"/>
      <w:r w:rsidRPr="00672E05">
        <w:lastRenderedPageBreak/>
        <w:t>ЗАКЛЮЧЕНИЕ</w:t>
      </w:r>
      <w:bookmarkEnd w:id="7"/>
    </w:p>
    <w:p w:rsidR="001911EB" w:rsidRDefault="001911EB" w:rsidP="001911EB">
      <w:pPr>
        <w:tabs>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П</w:t>
      </w:r>
      <w:r w:rsidRPr="00672E05">
        <w:rPr>
          <w:rFonts w:ascii="Times New Roman" w:hAnsi="Times New Roman" w:cs="Times New Roman"/>
          <w:sz w:val="28"/>
        </w:rPr>
        <w:t xml:space="preserve">раво есть объективно обусловленная, отвечающая требованиям социальной справедливости, поддерживаемая авторитетом и силой государственной власти система нормативной регуляции, представленная взаимосвязанными, реально действующими правовыми принципами и установлениями, или правовым порядком. </w:t>
      </w:r>
    </w:p>
    <w:p w:rsidR="001911EB" w:rsidRPr="001911EB" w:rsidRDefault="001911EB" w:rsidP="001911EB">
      <w:pPr>
        <w:tabs>
          <w:tab w:val="left" w:pos="1134"/>
        </w:tabs>
        <w:spacing w:after="0" w:line="360" w:lineRule="auto"/>
        <w:ind w:firstLine="709"/>
        <w:jc w:val="both"/>
        <w:rPr>
          <w:rFonts w:ascii="Times New Roman" w:hAnsi="Times New Roman" w:cs="Times New Roman"/>
          <w:sz w:val="28"/>
          <w:szCs w:val="28"/>
          <w:shd w:val="clear" w:color="auto" w:fill="FFFFFF"/>
        </w:rPr>
      </w:pPr>
      <w:r w:rsidRPr="00B23A57">
        <w:rPr>
          <w:rFonts w:ascii="Times New Roman" w:hAnsi="Times New Roman" w:cs="Times New Roman"/>
          <w:sz w:val="28"/>
          <w:szCs w:val="28"/>
          <w:shd w:val="clear" w:color="auto" w:fill="FFFFFF"/>
        </w:rPr>
        <w:t xml:space="preserve">Как видно из изложенного, понимание права не оставалось неизменным. </w:t>
      </w:r>
    </w:p>
    <w:p w:rsidR="0031565C" w:rsidRDefault="0031565C" w:rsidP="001911EB">
      <w:pPr>
        <w:spacing w:after="0" w:line="360" w:lineRule="auto"/>
        <w:ind w:firstLine="709"/>
        <w:jc w:val="both"/>
        <w:rPr>
          <w:rFonts w:ascii="Times New Roman" w:eastAsia="Times New Roman" w:hAnsi="Times New Roman" w:cs="Times New Roman"/>
          <w:sz w:val="28"/>
          <w:szCs w:val="28"/>
          <w:lang w:eastAsia="ru-RU"/>
        </w:rPr>
      </w:pPr>
      <w:r w:rsidRPr="001C4AA9">
        <w:rPr>
          <w:rFonts w:ascii="Times New Roman" w:eastAsia="Times New Roman" w:hAnsi="Times New Roman" w:cs="Times New Roman"/>
          <w:sz w:val="28"/>
          <w:szCs w:val="28"/>
          <w:lang w:eastAsia="ru-RU"/>
        </w:rPr>
        <w:t>Наконец, лишь через социологическое понимание право обретает конкретность и практическое осуществление, без него оно остается декларацией, системой текстов или моральных пожеланий. Существуя одновременно,</w:t>
      </w:r>
      <w:r>
        <w:rPr>
          <w:rFonts w:ascii="Times New Roman" w:eastAsia="Times New Roman" w:hAnsi="Times New Roman" w:cs="Times New Roman"/>
          <w:sz w:val="28"/>
          <w:szCs w:val="28"/>
          <w:lang w:eastAsia="ru-RU"/>
        </w:rPr>
        <w:t xml:space="preserve"> </w:t>
      </w:r>
      <w:r w:rsidRPr="001C4AA9">
        <w:rPr>
          <w:rFonts w:ascii="Times New Roman" w:eastAsia="Times New Roman" w:hAnsi="Times New Roman" w:cs="Times New Roman"/>
          <w:sz w:val="28"/>
          <w:szCs w:val="28"/>
          <w:lang w:eastAsia="ru-RU"/>
        </w:rPr>
        <w:t xml:space="preserve">различные </w:t>
      </w:r>
      <w:proofErr w:type="spellStart"/>
      <w:r w:rsidRPr="001C4AA9">
        <w:rPr>
          <w:rFonts w:ascii="Times New Roman" w:eastAsia="Times New Roman" w:hAnsi="Times New Roman" w:cs="Times New Roman"/>
          <w:sz w:val="28"/>
          <w:szCs w:val="28"/>
          <w:lang w:eastAsia="ru-RU"/>
        </w:rPr>
        <w:t>правопонимания</w:t>
      </w:r>
      <w:proofErr w:type="spellEnd"/>
      <w:r w:rsidRPr="001C4AA9">
        <w:rPr>
          <w:rFonts w:ascii="Times New Roman" w:eastAsia="Times New Roman" w:hAnsi="Times New Roman" w:cs="Times New Roman"/>
          <w:sz w:val="28"/>
          <w:szCs w:val="28"/>
          <w:lang w:eastAsia="ru-RU"/>
        </w:rPr>
        <w:t xml:space="preserve"> не вполне равноценны на разных этапах развития общества, государства, права. </w:t>
      </w:r>
    </w:p>
    <w:p w:rsidR="001911EB" w:rsidRDefault="001911EB" w:rsidP="001911EB">
      <w:pPr>
        <w:tabs>
          <w:tab w:val="left" w:pos="1134"/>
        </w:tabs>
        <w:spacing w:after="0" w:line="360" w:lineRule="auto"/>
        <w:ind w:firstLine="709"/>
        <w:jc w:val="both"/>
        <w:rPr>
          <w:rFonts w:ascii="Times New Roman" w:hAnsi="Times New Roman" w:cs="Times New Roman"/>
          <w:sz w:val="28"/>
        </w:rPr>
      </w:pPr>
      <w:r>
        <w:rPr>
          <w:rFonts w:ascii="Times New Roman" w:hAnsi="Times New Roman" w:cs="Times New Roman"/>
          <w:sz w:val="28"/>
        </w:rPr>
        <w:t>О</w:t>
      </w:r>
      <w:r w:rsidRPr="00672E05">
        <w:rPr>
          <w:rFonts w:ascii="Times New Roman" w:hAnsi="Times New Roman" w:cs="Times New Roman"/>
          <w:sz w:val="28"/>
        </w:rPr>
        <w:t xml:space="preserve">тличительным признаком современной российской социологии права является заметное расширение ее междисциплинарных связей с новыми научными дисциплинами: юридической </w:t>
      </w:r>
      <w:proofErr w:type="spellStart"/>
      <w:r w:rsidRPr="00672E05">
        <w:rPr>
          <w:rFonts w:ascii="Times New Roman" w:hAnsi="Times New Roman" w:cs="Times New Roman"/>
          <w:sz w:val="28"/>
        </w:rPr>
        <w:t>конфликтологией</w:t>
      </w:r>
      <w:proofErr w:type="spellEnd"/>
      <w:r w:rsidRPr="00672E05">
        <w:rPr>
          <w:rFonts w:ascii="Times New Roman" w:hAnsi="Times New Roman" w:cs="Times New Roman"/>
          <w:sz w:val="28"/>
        </w:rPr>
        <w:t xml:space="preserve">, юридической политологией, юридической антропологией, юридической этнографией, процесс выделения, которых в качестве самостоятельных сфер знания находится в русле общей тенденции развития науки. Однако такое обогащение социологии права не может заменить углубленного анализа собственной юридико - социологической проблематики. В настоящее время нельзя сказать, что наблюдается тот всплеск теоретической юридико-социологической мысли. </w:t>
      </w:r>
    </w:p>
    <w:p w:rsidR="00D13D5B" w:rsidRPr="00602063" w:rsidRDefault="001911EB" w:rsidP="00602063">
      <w:pPr>
        <w:tabs>
          <w:tab w:val="left" w:pos="1134"/>
        </w:tabs>
        <w:spacing w:after="0" w:line="360" w:lineRule="auto"/>
        <w:ind w:firstLine="709"/>
        <w:jc w:val="both"/>
        <w:rPr>
          <w:rFonts w:ascii="Times New Roman" w:hAnsi="Times New Roman" w:cs="Times New Roman"/>
          <w:sz w:val="28"/>
          <w:szCs w:val="28"/>
          <w:lang w:eastAsia="ru-RU"/>
        </w:rPr>
      </w:pPr>
      <w:r w:rsidRPr="00D76182">
        <w:rPr>
          <w:rFonts w:ascii="Times New Roman" w:hAnsi="Times New Roman" w:cs="Times New Roman"/>
          <w:sz w:val="28"/>
          <w:szCs w:val="28"/>
          <w:shd w:val="clear" w:color="auto" w:fill="FFFFFF"/>
        </w:rPr>
        <w:t xml:space="preserve">Естественно-правовой подход, хоть и относится к совершенно иному типу </w:t>
      </w:r>
      <w:proofErr w:type="spellStart"/>
      <w:r w:rsidRPr="00D76182">
        <w:rPr>
          <w:rFonts w:ascii="Times New Roman" w:hAnsi="Times New Roman" w:cs="Times New Roman"/>
          <w:sz w:val="28"/>
          <w:szCs w:val="28"/>
          <w:shd w:val="clear" w:color="auto" w:fill="FFFFFF"/>
        </w:rPr>
        <w:t>правопонимания</w:t>
      </w:r>
      <w:proofErr w:type="spellEnd"/>
      <w:r w:rsidRPr="00D76182">
        <w:rPr>
          <w:rFonts w:ascii="Times New Roman" w:hAnsi="Times New Roman" w:cs="Times New Roman"/>
          <w:sz w:val="28"/>
          <w:szCs w:val="28"/>
          <w:shd w:val="clear" w:color="auto" w:fill="FFFFFF"/>
        </w:rPr>
        <w:t xml:space="preserve"> (непозитивистский), по сравнению с социологическим (позитивистский тип), в некоторой степени, как видно </w:t>
      </w:r>
      <w:proofErr w:type="gramStart"/>
      <w:r w:rsidRPr="00D76182">
        <w:rPr>
          <w:rFonts w:ascii="Times New Roman" w:hAnsi="Times New Roman" w:cs="Times New Roman"/>
          <w:sz w:val="28"/>
          <w:szCs w:val="28"/>
          <w:shd w:val="clear" w:color="auto" w:fill="FFFFFF"/>
        </w:rPr>
        <w:t>схожа</w:t>
      </w:r>
      <w:proofErr w:type="gramEnd"/>
      <w:r w:rsidRPr="00D76182">
        <w:rPr>
          <w:rFonts w:ascii="Times New Roman" w:hAnsi="Times New Roman" w:cs="Times New Roman"/>
          <w:sz w:val="28"/>
          <w:szCs w:val="28"/>
          <w:shd w:val="clear" w:color="auto" w:fill="FFFFFF"/>
        </w:rPr>
        <w:t xml:space="preserve"> с ним, и обладает</w:t>
      </w:r>
      <w:r>
        <w:rPr>
          <w:rFonts w:ascii="Times New Roman" w:hAnsi="Times New Roman" w:cs="Times New Roman"/>
          <w:sz w:val="28"/>
          <w:szCs w:val="28"/>
          <w:shd w:val="clear" w:color="auto" w:fill="FFFFFF"/>
        </w:rPr>
        <w:t xml:space="preserve"> одинаковыми недостатками. В обо</w:t>
      </w:r>
      <w:r w:rsidRPr="00D76182">
        <w:rPr>
          <w:rFonts w:ascii="Times New Roman" w:hAnsi="Times New Roman" w:cs="Times New Roman"/>
          <w:sz w:val="28"/>
          <w:szCs w:val="28"/>
          <w:shd w:val="clear" w:color="auto" w:fill="FFFFFF"/>
        </w:rPr>
        <w:t>их случаях, понимание права ставится в зависимость от сложившихся в обществе социальных норм. В результате, как социологический, так и естественно-правовой подход, не в состоянии ответить на ряд существенных вопросов. </w:t>
      </w:r>
      <w:bookmarkStart w:id="8" w:name="_GoBack"/>
      <w:bookmarkEnd w:id="8"/>
    </w:p>
    <w:p w:rsidR="00385E61" w:rsidRPr="00385E61" w:rsidRDefault="00D13D5B" w:rsidP="00385E61">
      <w:pPr>
        <w:pStyle w:val="1"/>
        <w:spacing w:before="0" w:line="360" w:lineRule="auto"/>
        <w:jc w:val="center"/>
      </w:pPr>
      <w:bookmarkStart w:id="9" w:name="_Toc518401986"/>
      <w:r>
        <w:lastRenderedPageBreak/>
        <w:t>СПИСОК ИСПОЛЬЗОВАННЫХ ИСТОЧНИКОВ</w:t>
      </w:r>
      <w:bookmarkEnd w:id="9"/>
    </w:p>
    <w:p w:rsidR="005353F7" w:rsidRPr="00385E61" w:rsidRDefault="005353F7"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385E61">
        <w:rPr>
          <w:rFonts w:ascii="Times New Roman" w:hAnsi="Times New Roman" w:cs="Times New Roman"/>
          <w:sz w:val="28"/>
          <w:szCs w:val="28"/>
        </w:rPr>
        <w:t xml:space="preserve">Конституция Российской Федерации (принята на всенародном голосовании 12 декабря 1993 г.) // Российская газета. </w:t>
      </w:r>
      <w:r w:rsidR="001F56F5">
        <w:rPr>
          <w:rFonts w:ascii="Times New Roman" w:hAnsi="Times New Roman" w:cs="Times New Roman"/>
          <w:sz w:val="28"/>
          <w:szCs w:val="28"/>
        </w:rPr>
        <w:t xml:space="preserve">- </w:t>
      </w:r>
      <w:r w:rsidRPr="00385E61">
        <w:rPr>
          <w:rFonts w:ascii="Times New Roman" w:hAnsi="Times New Roman" w:cs="Times New Roman"/>
          <w:sz w:val="28"/>
          <w:szCs w:val="28"/>
        </w:rPr>
        <w:t xml:space="preserve">2008. </w:t>
      </w:r>
      <w:r w:rsidR="001F56F5">
        <w:rPr>
          <w:rFonts w:ascii="Times New Roman" w:hAnsi="Times New Roman" w:cs="Times New Roman"/>
          <w:sz w:val="28"/>
          <w:szCs w:val="28"/>
        </w:rPr>
        <w:t xml:space="preserve">- </w:t>
      </w:r>
      <w:r w:rsidRPr="00385E61">
        <w:rPr>
          <w:rFonts w:ascii="Times New Roman" w:hAnsi="Times New Roman" w:cs="Times New Roman"/>
          <w:sz w:val="28"/>
          <w:szCs w:val="28"/>
        </w:rPr>
        <w:t>№ 267.</w:t>
      </w:r>
    </w:p>
    <w:p w:rsidR="001F56F5" w:rsidRPr="001F56F5" w:rsidRDefault="001F56F5"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1F56F5">
        <w:rPr>
          <w:rFonts w:ascii="Times New Roman" w:eastAsia="Times New Roman" w:hAnsi="Times New Roman" w:cs="Times New Roman"/>
          <w:color w:val="000000"/>
          <w:sz w:val="28"/>
          <w:szCs w:val="28"/>
        </w:rPr>
        <w:t xml:space="preserve">Байтин М.И. Сущность права Современное нормативное </w:t>
      </w:r>
      <w:proofErr w:type="spellStart"/>
      <w:r w:rsidRPr="001F56F5">
        <w:rPr>
          <w:rFonts w:ascii="Times New Roman" w:eastAsia="Times New Roman" w:hAnsi="Times New Roman" w:cs="Times New Roman"/>
          <w:color w:val="000000"/>
          <w:sz w:val="28"/>
          <w:szCs w:val="28"/>
        </w:rPr>
        <w:t>правопонимание</w:t>
      </w:r>
      <w:proofErr w:type="spellEnd"/>
      <w:r w:rsidRPr="001F56F5">
        <w:rPr>
          <w:rFonts w:ascii="Times New Roman" w:eastAsia="Times New Roman" w:hAnsi="Times New Roman" w:cs="Times New Roman"/>
          <w:color w:val="000000"/>
          <w:sz w:val="28"/>
          <w:szCs w:val="28"/>
        </w:rPr>
        <w:t xml:space="preserve"> на грани двух веков. </w:t>
      </w:r>
      <w:proofErr w:type="gramStart"/>
      <w:r w:rsidRPr="001F56F5">
        <w:rPr>
          <w:rFonts w:ascii="Times New Roman" w:eastAsia="Times New Roman" w:hAnsi="Times New Roman" w:cs="Times New Roman"/>
          <w:color w:val="000000"/>
          <w:sz w:val="28"/>
          <w:szCs w:val="28"/>
        </w:rPr>
        <w:t>–С</w:t>
      </w:r>
      <w:proofErr w:type="gramEnd"/>
      <w:r w:rsidRPr="001F56F5">
        <w:rPr>
          <w:rFonts w:ascii="Times New Roman" w:eastAsia="Times New Roman" w:hAnsi="Times New Roman" w:cs="Times New Roman"/>
          <w:color w:val="000000"/>
          <w:sz w:val="28"/>
          <w:szCs w:val="28"/>
        </w:rPr>
        <w:t xml:space="preserve">аратов. – 2012.  – </w:t>
      </w:r>
      <w:r>
        <w:rPr>
          <w:rFonts w:ascii="Times New Roman" w:eastAsia="Times New Roman" w:hAnsi="Times New Roman" w:cs="Times New Roman"/>
          <w:color w:val="000000"/>
          <w:sz w:val="28"/>
          <w:szCs w:val="28"/>
        </w:rPr>
        <w:t>416 с.</w:t>
      </w:r>
      <w:r w:rsidRPr="001F56F5">
        <w:rPr>
          <w:rFonts w:ascii="Times New Roman" w:eastAsia="Times New Roman" w:hAnsi="Times New Roman" w:cs="Times New Roman"/>
          <w:color w:val="000000"/>
          <w:sz w:val="28"/>
          <w:szCs w:val="28"/>
        </w:rPr>
        <w:t xml:space="preserve"> </w:t>
      </w:r>
    </w:p>
    <w:p w:rsidR="001F56F5" w:rsidRPr="001F56F5" w:rsidRDefault="001F56F5"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1F56F5">
        <w:rPr>
          <w:rFonts w:ascii="Times New Roman" w:hAnsi="Times New Roman" w:cs="Times New Roman"/>
          <w:sz w:val="28"/>
          <w:szCs w:val="28"/>
        </w:rPr>
        <w:t xml:space="preserve">Бычкова </w:t>
      </w:r>
      <w:proofErr w:type="spellStart"/>
      <w:r w:rsidRPr="001F56F5">
        <w:rPr>
          <w:rFonts w:ascii="Times New Roman" w:hAnsi="Times New Roman" w:cs="Times New Roman"/>
          <w:sz w:val="28"/>
          <w:szCs w:val="28"/>
        </w:rPr>
        <w:t>Е.И</w:t>
      </w:r>
      <w:proofErr w:type="spellEnd"/>
      <w:r w:rsidRPr="001F56F5">
        <w:rPr>
          <w:rFonts w:ascii="Times New Roman" w:hAnsi="Times New Roman" w:cs="Times New Roman"/>
          <w:sz w:val="28"/>
          <w:szCs w:val="28"/>
        </w:rPr>
        <w:t xml:space="preserve">., </w:t>
      </w:r>
      <w:proofErr w:type="spellStart"/>
      <w:r w:rsidRPr="001F56F5">
        <w:rPr>
          <w:rFonts w:ascii="Times New Roman" w:hAnsi="Times New Roman" w:cs="Times New Roman"/>
          <w:sz w:val="28"/>
          <w:szCs w:val="28"/>
        </w:rPr>
        <w:t>Сунцова</w:t>
      </w:r>
      <w:proofErr w:type="spellEnd"/>
      <w:r w:rsidRPr="001F56F5">
        <w:rPr>
          <w:rFonts w:ascii="Times New Roman" w:hAnsi="Times New Roman" w:cs="Times New Roman"/>
          <w:sz w:val="28"/>
          <w:szCs w:val="28"/>
        </w:rPr>
        <w:t xml:space="preserve"> </w:t>
      </w:r>
      <w:proofErr w:type="spellStart"/>
      <w:r w:rsidRPr="001F56F5">
        <w:rPr>
          <w:rFonts w:ascii="Times New Roman" w:hAnsi="Times New Roman" w:cs="Times New Roman"/>
          <w:sz w:val="28"/>
          <w:szCs w:val="28"/>
        </w:rPr>
        <w:t>Е.А</w:t>
      </w:r>
      <w:proofErr w:type="spellEnd"/>
      <w:r w:rsidRPr="001F56F5">
        <w:rPr>
          <w:rFonts w:ascii="Times New Roman" w:hAnsi="Times New Roman" w:cs="Times New Roman"/>
          <w:sz w:val="28"/>
          <w:szCs w:val="28"/>
        </w:rPr>
        <w:t xml:space="preserve">., </w:t>
      </w:r>
      <w:proofErr w:type="spellStart"/>
      <w:r w:rsidRPr="001F56F5">
        <w:rPr>
          <w:rFonts w:ascii="Times New Roman" w:hAnsi="Times New Roman" w:cs="Times New Roman"/>
          <w:sz w:val="28"/>
          <w:szCs w:val="28"/>
        </w:rPr>
        <w:t>Волчанская</w:t>
      </w:r>
      <w:proofErr w:type="spellEnd"/>
      <w:r w:rsidRPr="001F56F5">
        <w:rPr>
          <w:rFonts w:ascii="Times New Roman" w:hAnsi="Times New Roman" w:cs="Times New Roman"/>
          <w:sz w:val="28"/>
          <w:szCs w:val="28"/>
        </w:rPr>
        <w:t xml:space="preserve"> </w:t>
      </w:r>
      <w:proofErr w:type="spellStart"/>
      <w:r w:rsidRPr="001F56F5">
        <w:rPr>
          <w:rFonts w:ascii="Times New Roman" w:hAnsi="Times New Roman" w:cs="Times New Roman"/>
          <w:sz w:val="28"/>
          <w:szCs w:val="28"/>
        </w:rPr>
        <w:t>А.Н</w:t>
      </w:r>
      <w:proofErr w:type="spellEnd"/>
      <w:r w:rsidRPr="001F56F5">
        <w:rPr>
          <w:rFonts w:ascii="Times New Roman" w:hAnsi="Times New Roman" w:cs="Times New Roman"/>
          <w:sz w:val="28"/>
          <w:szCs w:val="28"/>
        </w:rPr>
        <w:t xml:space="preserve">., </w:t>
      </w:r>
      <w:proofErr w:type="spellStart"/>
      <w:r w:rsidRPr="001F56F5">
        <w:rPr>
          <w:rFonts w:ascii="Times New Roman" w:hAnsi="Times New Roman" w:cs="Times New Roman"/>
          <w:sz w:val="28"/>
          <w:szCs w:val="28"/>
        </w:rPr>
        <w:t>Правкин</w:t>
      </w:r>
      <w:proofErr w:type="spellEnd"/>
      <w:r w:rsidRPr="001F56F5">
        <w:rPr>
          <w:rFonts w:ascii="Times New Roman" w:hAnsi="Times New Roman" w:cs="Times New Roman"/>
          <w:sz w:val="28"/>
          <w:szCs w:val="28"/>
        </w:rPr>
        <w:t xml:space="preserve"> </w:t>
      </w:r>
      <w:proofErr w:type="spellStart"/>
      <w:r w:rsidRPr="001F56F5">
        <w:rPr>
          <w:rFonts w:ascii="Times New Roman" w:hAnsi="Times New Roman" w:cs="Times New Roman"/>
          <w:sz w:val="28"/>
          <w:szCs w:val="28"/>
        </w:rPr>
        <w:t>С.А</w:t>
      </w:r>
      <w:proofErr w:type="spellEnd"/>
      <w:r w:rsidRPr="001F56F5">
        <w:rPr>
          <w:rFonts w:ascii="Times New Roman" w:hAnsi="Times New Roman" w:cs="Times New Roman"/>
          <w:sz w:val="28"/>
          <w:szCs w:val="28"/>
        </w:rPr>
        <w:t xml:space="preserve">. Теория государства и права. Курс лекций: учебное пособие (под ред. </w:t>
      </w:r>
      <w:proofErr w:type="spellStart"/>
      <w:r w:rsidRPr="001F56F5">
        <w:rPr>
          <w:rFonts w:ascii="Times New Roman" w:hAnsi="Times New Roman" w:cs="Times New Roman"/>
          <w:sz w:val="28"/>
          <w:szCs w:val="28"/>
        </w:rPr>
        <w:t>Багмета</w:t>
      </w:r>
      <w:proofErr w:type="spellEnd"/>
      <w:r w:rsidRPr="001F56F5">
        <w:rPr>
          <w:rFonts w:ascii="Times New Roman" w:hAnsi="Times New Roman" w:cs="Times New Roman"/>
          <w:sz w:val="28"/>
          <w:szCs w:val="28"/>
        </w:rPr>
        <w:t xml:space="preserve"> </w:t>
      </w:r>
      <w:proofErr w:type="spellStart"/>
      <w:r w:rsidRPr="001F56F5">
        <w:rPr>
          <w:rFonts w:ascii="Times New Roman" w:hAnsi="Times New Roman" w:cs="Times New Roman"/>
          <w:sz w:val="28"/>
          <w:szCs w:val="28"/>
        </w:rPr>
        <w:t>А.М</w:t>
      </w:r>
      <w:proofErr w:type="spellEnd"/>
      <w:r w:rsidRPr="001F56F5">
        <w:rPr>
          <w:rFonts w:ascii="Times New Roman" w:hAnsi="Times New Roman" w:cs="Times New Roman"/>
          <w:sz w:val="28"/>
          <w:szCs w:val="28"/>
        </w:rPr>
        <w:t xml:space="preserve">.). ЮНИТА-ДАНА. Закон и право. – 2015. – </w:t>
      </w:r>
      <w:r>
        <w:rPr>
          <w:rFonts w:ascii="Times New Roman" w:hAnsi="Times New Roman" w:cs="Times New Roman"/>
          <w:sz w:val="28"/>
          <w:szCs w:val="28"/>
        </w:rPr>
        <w:t>5 с.</w:t>
      </w:r>
    </w:p>
    <w:p w:rsidR="001F56F5" w:rsidRPr="001F56F5" w:rsidRDefault="001F56F5"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1F56F5">
        <w:rPr>
          <w:rFonts w:ascii="Times New Roman" w:hAnsi="Times New Roman" w:cs="Times New Roman"/>
          <w:sz w:val="28"/>
          <w:szCs w:val="28"/>
        </w:rPr>
        <w:t xml:space="preserve">Галактионов А.А., Русская социология XI – XX веков. – СПб. – 2002. – </w:t>
      </w:r>
      <w:r>
        <w:rPr>
          <w:rFonts w:ascii="Times New Roman" w:hAnsi="Times New Roman" w:cs="Times New Roman"/>
          <w:sz w:val="28"/>
          <w:szCs w:val="28"/>
        </w:rPr>
        <w:t>416 с.</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391423">
        <w:rPr>
          <w:rFonts w:ascii="Times New Roman" w:eastAsia="Times New Roman" w:hAnsi="Times New Roman" w:cs="Times New Roman"/>
          <w:color w:val="000000"/>
          <w:sz w:val="28"/>
          <w:szCs w:val="28"/>
        </w:rPr>
        <w:t xml:space="preserve">Гранат Н.Л., Попов В.И., Различные подходы к пониманию права и их практическое значение // Следователь. 2013. № 4. – С. </w:t>
      </w:r>
      <w:r w:rsidR="001F56F5">
        <w:rPr>
          <w:rFonts w:ascii="Times New Roman" w:eastAsia="Times New Roman" w:hAnsi="Times New Roman" w:cs="Times New Roman"/>
          <w:color w:val="000000"/>
          <w:sz w:val="28"/>
          <w:szCs w:val="28"/>
        </w:rPr>
        <w:t>50-60.</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391423">
        <w:rPr>
          <w:rFonts w:ascii="Times New Roman" w:eastAsia="Times New Roman" w:hAnsi="Times New Roman" w:cs="Times New Roman"/>
          <w:color w:val="000000"/>
          <w:sz w:val="28"/>
          <w:szCs w:val="28"/>
        </w:rPr>
        <w:t xml:space="preserve">Дворкин Р., О правах всерьез. М. – 2004. – </w:t>
      </w:r>
      <w:r>
        <w:rPr>
          <w:rFonts w:ascii="Times New Roman" w:eastAsia="Times New Roman" w:hAnsi="Times New Roman" w:cs="Times New Roman"/>
          <w:color w:val="000000"/>
          <w:sz w:val="28"/>
          <w:szCs w:val="28"/>
        </w:rPr>
        <w:t>392 с.</w:t>
      </w:r>
      <w:r w:rsidRPr="00391423">
        <w:rPr>
          <w:rFonts w:ascii="Times New Roman" w:eastAsia="Times New Roman" w:hAnsi="Times New Roman" w:cs="Times New Roman"/>
          <w:color w:val="000000"/>
          <w:sz w:val="28"/>
          <w:szCs w:val="28"/>
        </w:rPr>
        <w:t xml:space="preserve"> </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proofErr w:type="gramStart"/>
      <w:r w:rsidRPr="00391423">
        <w:rPr>
          <w:rFonts w:ascii="Times New Roman" w:eastAsia="Times New Roman" w:hAnsi="Times New Roman" w:cs="Times New Roman"/>
          <w:color w:val="000000"/>
          <w:sz w:val="28"/>
          <w:szCs w:val="28"/>
        </w:rPr>
        <w:t>Ивановский</w:t>
      </w:r>
      <w:proofErr w:type="gramEnd"/>
      <w:r w:rsidRPr="00391423">
        <w:rPr>
          <w:rFonts w:ascii="Times New Roman" w:eastAsia="Times New Roman" w:hAnsi="Times New Roman" w:cs="Times New Roman"/>
          <w:color w:val="000000"/>
          <w:sz w:val="28"/>
          <w:szCs w:val="28"/>
        </w:rPr>
        <w:t xml:space="preserve"> С.Л., Индивидуальная сущность права. // Журнал российского права. – 2007.  - № 4. </w:t>
      </w:r>
      <w:r>
        <w:rPr>
          <w:rFonts w:ascii="Times New Roman" w:eastAsia="Times New Roman" w:hAnsi="Times New Roman" w:cs="Times New Roman"/>
          <w:color w:val="000000"/>
          <w:sz w:val="28"/>
          <w:szCs w:val="28"/>
        </w:rPr>
        <w:t>– С. 88-99.</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proofErr w:type="spellStart"/>
      <w:r w:rsidRPr="00391423">
        <w:rPr>
          <w:rFonts w:ascii="Times New Roman" w:hAnsi="Times New Roman" w:cs="Times New Roman"/>
          <w:sz w:val="28"/>
          <w:szCs w:val="28"/>
        </w:rPr>
        <w:t>Казимирчук</w:t>
      </w:r>
      <w:proofErr w:type="spellEnd"/>
      <w:r w:rsidRPr="00391423">
        <w:rPr>
          <w:rFonts w:ascii="Times New Roman" w:hAnsi="Times New Roman" w:cs="Times New Roman"/>
          <w:sz w:val="28"/>
          <w:szCs w:val="28"/>
        </w:rPr>
        <w:t xml:space="preserve"> </w:t>
      </w:r>
      <w:proofErr w:type="spellStart"/>
      <w:r w:rsidRPr="00391423">
        <w:rPr>
          <w:rFonts w:ascii="Times New Roman" w:hAnsi="Times New Roman" w:cs="Times New Roman"/>
          <w:sz w:val="28"/>
          <w:szCs w:val="28"/>
        </w:rPr>
        <w:t>В.П</w:t>
      </w:r>
      <w:proofErr w:type="spellEnd"/>
      <w:r w:rsidRPr="00391423">
        <w:rPr>
          <w:rFonts w:ascii="Times New Roman" w:hAnsi="Times New Roman" w:cs="Times New Roman"/>
          <w:sz w:val="28"/>
          <w:szCs w:val="28"/>
        </w:rPr>
        <w:t xml:space="preserve">., Кудрявцев </w:t>
      </w:r>
      <w:proofErr w:type="spellStart"/>
      <w:r w:rsidRPr="00391423">
        <w:rPr>
          <w:rFonts w:ascii="Times New Roman" w:hAnsi="Times New Roman" w:cs="Times New Roman"/>
          <w:sz w:val="28"/>
          <w:szCs w:val="28"/>
        </w:rPr>
        <w:t>В.Н</w:t>
      </w:r>
      <w:proofErr w:type="spellEnd"/>
      <w:r w:rsidRPr="00391423">
        <w:rPr>
          <w:rFonts w:ascii="Times New Roman" w:hAnsi="Times New Roman" w:cs="Times New Roman"/>
          <w:sz w:val="28"/>
          <w:szCs w:val="28"/>
        </w:rPr>
        <w:t>., Современная социология права. М. – 2014. – С. 112-113</w:t>
      </w:r>
      <w:r>
        <w:rPr>
          <w:rFonts w:ascii="Times New Roman" w:hAnsi="Times New Roman" w:cs="Times New Roman"/>
          <w:sz w:val="28"/>
          <w:szCs w:val="28"/>
        </w:rPr>
        <w:t>.</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391423">
        <w:rPr>
          <w:rFonts w:ascii="Times New Roman" w:hAnsi="Times New Roman" w:cs="Times New Roman"/>
          <w:sz w:val="28"/>
          <w:szCs w:val="28"/>
        </w:rPr>
        <w:t xml:space="preserve">Клименко И.А. Изучение форм проявления правосознания и критериев оценки его </w:t>
      </w:r>
      <w:proofErr w:type="spellStart"/>
      <w:r w:rsidRPr="00391423">
        <w:rPr>
          <w:rFonts w:ascii="Times New Roman" w:hAnsi="Times New Roman" w:cs="Times New Roman"/>
          <w:sz w:val="28"/>
          <w:szCs w:val="28"/>
        </w:rPr>
        <w:t>сформированности</w:t>
      </w:r>
      <w:proofErr w:type="spellEnd"/>
      <w:r w:rsidRPr="00391423">
        <w:rPr>
          <w:rFonts w:ascii="Times New Roman" w:hAnsi="Times New Roman" w:cs="Times New Roman"/>
          <w:sz w:val="28"/>
          <w:szCs w:val="28"/>
        </w:rPr>
        <w:t xml:space="preserve"> // Человек в социальном мире. – 2017.  - №2. – С. 86</w:t>
      </w:r>
      <w:r>
        <w:rPr>
          <w:rFonts w:ascii="Times New Roman" w:hAnsi="Times New Roman" w:cs="Times New Roman"/>
          <w:sz w:val="28"/>
          <w:szCs w:val="28"/>
        </w:rPr>
        <w:t>-92.</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proofErr w:type="spellStart"/>
      <w:r w:rsidRPr="00391423">
        <w:rPr>
          <w:rFonts w:ascii="Times New Roman" w:eastAsia="Times New Roman" w:hAnsi="Times New Roman" w:cs="Times New Roman"/>
          <w:color w:val="000000"/>
          <w:sz w:val="28"/>
          <w:szCs w:val="28"/>
        </w:rPr>
        <w:t>Козлихин</w:t>
      </w:r>
      <w:proofErr w:type="spellEnd"/>
      <w:r w:rsidRPr="00391423">
        <w:rPr>
          <w:rFonts w:ascii="Times New Roman" w:eastAsia="Times New Roman" w:hAnsi="Times New Roman" w:cs="Times New Roman"/>
          <w:color w:val="000000"/>
          <w:sz w:val="28"/>
          <w:szCs w:val="28"/>
        </w:rPr>
        <w:t xml:space="preserve"> И. Н., Позитивизм и естественное право. // Государство и право. – 2000. - № 3. – С. 77-</w:t>
      </w:r>
      <w:r>
        <w:rPr>
          <w:rFonts w:ascii="Times New Roman" w:eastAsia="Times New Roman" w:hAnsi="Times New Roman" w:cs="Times New Roman"/>
          <w:color w:val="000000"/>
          <w:sz w:val="28"/>
          <w:szCs w:val="28"/>
        </w:rPr>
        <w:t>98</w:t>
      </w:r>
      <w:r w:rsidR="00050628">
        <w:rPr>
          <w:rFonts w:ascii="Times New Roman" w:eastAsia="Times New Roman" w:hAnsi="Times New Roman" w:cs="Times New Roman"/>
          <w:color w:val="000000"/>
          <w:sz w:val="28"/>
          <w:szCs w:val="28"/>
        </w:rPr>
        <w:t>.</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391423">
        <w:rPr>
          <w:rFonts w:ascii="Times New Roman" w:hAnsi="Times New Roman" w:cs="Times New Roman"/>
          <w:sz w:val="28"/>
          <w:szCs w:val="28"/>
        </w:rPr>
        <w:t>Кули Ч.Х., Человеческая природа и социальный порядок</w:t>
      </w:r>
      <w:r>
        <w:rPr>
          <w:rFonts w:ascii="Times New Roman" w:hAnsi="Times New Roman" w:cs="Times New Roman"/>
          <w:sz w:val="28"/>
          <w:szCs w:val="28"/>
        </w:rPr>
        <w:t>.</w:t>
      </w:r>
      <w:r w:rsidRPr="00391423">
        <w:rPr>
          <w:rFonts w:ascii="Times New Roman" w:hAnsi="Times New Roman" w:cs="Times New Roman"/>
          <w:sz w:val="28"/>
          <w:szCs w:val="28"/>
        </w:rPr>
        <w:t xml:space="preserve"> // Перевод. М.: Идея-Пресс. – 2014. – </w:t>
      </w:r>
      <w:r>
        <w:rPr>
          <w:rFonts w:ascii="Times New Roman" w:hAnsi="Times New Roman" w:cs="Times New Roman"/>
          <w:sz w:val="28"/>
          <w:szCs w:val="28"/>
        </w:rPr>
        <w:t>380 с.</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proofErr w:type="spellStart"/>
      <w:r w:rsidRPr="00391423">
        <w:rPr>
          <w:rFonts w:ascii="Times New Roman" w:eastAsia="Times New Roman" w:hAnsi="Times New Roman" w:cs="Times New Roman"/>
          <w:color w:val="000000"/>
          <w:sz w:val="28"/>
          <w:szCs w:val="28"/>
        </w:rPr>
        <w:t>Лапаева</w:t>
      </w:r>
      <w:proofErr w:type="spellEnd"/>
      <w:r w:rsidRPr="00391423">
        <w:rPr>
          <w:rFonts w:ascii="Times New Roman" w:eastAsia="Times New Roman" w:hAnsi="Times New Roman" w:cs="Times New Roman"/>
          <w:color w:val="000000"/>
          <w:sz w:val="28"/>
          <w:szCs w:val="28"/>
        </w:rPr>
        <w:t xml:space="preserve"> </w:t>
      </w:r>
      <w:proofErr w:type="spellStart"/>
      <w:r w:rsidRPr="00391423">
        <w:rPr>
          <w:rFonts w:ascii="Times New Roman" w:eastAsia="Times New Roman" w:hAnsi="Times New Roman" w:cs="Times New Roman"/>
          <w:color w:val="000000"/>
          <w:sz w:val="28"/>
          <w:szCs w:val="28"/>
        </w:rPr>
        <w:t>В.В</w:t>
      </w:r>
      <w:proofErr w:type="spellEnd"/>
      <w:r w:rsidRPr="00391423">
        <w:rPr>
          <w:rFonts w:ascii="Times New Roman" w:eastAsia="Times New Roman" w:hAnsi="Times New Roman" w:cs="Times New Roman"/>
          <w:color w:val="000000"/>
          <w:sz w:val="28"/>
          <w:szCs w:val="28"/>
        </w:rPr>
        <w:t xml:space="preserve">., Различные типы </w:t>
      </w:r>
      <w:proofErr w:type="spellStart"/>
      <w:r w:rsidRPr="00391423">
        <w:rPr>
          <w:rFonts w:ascii="Times New Roman" w:eastAsia="Times New Roman" w:hAnsi="Times New Roman" w:cs="Times New Roman"/>
          <w:color w:val="000000"/>
          <w:sz w:val="28"/>
          <w:szCs w:val="28"/>
        </w:rPr>
        <w:t>правопонимания</w:t>
      </w:r>
      <w:proofErr w:type="spellEnd"/>
      <w:r w:rsidRPr="00391423">
        <w:rPr>
          <w:rFonts w:ascii="Times New Roman" w:eastAsia="Times New Roman" w:hAnsi="Times New Roman" w:cs="Times New Roman"/>
          <w:color w:val="000000"/>
          <w:sz w:val="28"/>
          <w:szCs w:val="28"/>
        </w:rPr>
        <w:t xml:space="preserve">: анализ научно-практического потенциала//Законодательство и экономика. – 2006. - №4. – С. </w:t>
      </w:r>
      <w:r>
        <w:rPr>
          <w:rFonts w:ascii="Times New Roman" w:eastAsia="Times New Roman" w:hAnsi="Times New Roman" w:cs="Times New Roman"/>
          <w:color w:val="000000"/>
          <w:sz w:val="28"/>
          <w:szCs w:val="28"/>
        </w:rPr>
        <w:t>38-45.</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proofErr w:type="spellStart"/>
      <w:r w:rsidRPr="00391423">
        <w:rPr>
          <w:rFonts w:ascii="Times New Roman" w:hAnsi="Times New Roman" w:cs="Times New Roman"/>
          <w:sz w:val="28"/>
          <w:szCs w:val="28"/>
        </w:rPr>
        <w:t>Лапаева</w:t>
      </w:r>
      <w:proofErr w:type="spellEnd"/>
      <w:r w:rsidRPr="00391423">
        <w:rPr>
          <w:rFonts w:ascii="Times New Roman" w:hAnsi="Times New Roman" w:cs="Times New Roman"/>
          <w:sz w:val="28"/>
          <w:szCs w:val="28"/>
        </w:rPr>
        <w:t xml:space="preserve"> </w:t>
      </w:r>
      <w:proofErr w:type="spellStart"/>
      <w:r w:rsidRPr="00391423">
        <w:rPr>
          <w:rFonts w:ascii="Times New Roman" w:hAnsi="Times New Roman" w:cs="Times New Roman"/>
          <w:sz w:val="28"/>
          <w:szCs w:val="28"/>
        </w:rPr>
        <w:t>В.В</w:t>
      </w:r>
      <w:proofErr w:type="spellEnd"/>
      <w:r w:rsidRPr="00391423">
        <w:rPr>
          <w:rFonts w:ascii="Times New Roman" w:hAnsi="Times New Roman" w:cs="Times New Roman"/>
          <w:sz w:val="28"/>
          <w:szCs w:val="28"/>
        </w:rPr>
        <w:t xml:space="preserve">. Социология права. М.: ИНФРА-М, 2012. – </w:t>
      </w:r>
      <w:r>
        <w:rPr>
          <w:rFonts w:ascii="Times New Roman" w:hAnsi="Times New Roman" w:cs="Times New Roman"/>
          <w:sz w:val="28"/>
          <w:szCs w:val="28"/>
        </w:rPr>
        <w:t>314 с.</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proofErr w:type="spellStart"/>
      <w:r w:rsidRPr="00391423">
        <w:rPr>
          <w:rFonts w:ascii="Times New Roman" w:eastAsia="Times New Roman" w:hAnsi="Times New Roman" w:cs="Times New Roman"/>
          <w:color w:val="000000"/>
          <w:sz w:val="28"/>
          <w:szCs w:val="28"/>
        </w:rPr>
        <w:t>Лафитский</w:t>
      </w:r>
      <w:proofErr w:type="spellEnd"/>
      <w:r w:rsidRPr="00391423">
        <w:rPr>
          <w:rFonts w:ascii="Times New Roman" w:eastAsia="Times New Roman" w:hAnsi="Times New Roman" w:cs="Times New Roman"/>
          <w:color w:val="000000"/>
          <w:sz w:val="28"/>
          <w:szCs w:val="28"/>
        </w:rPr>
        <w:t xml:space="preserve"> </w:t>
      </w:r>
      <w:proofErr w:type="spellStart"/>
      <w:r w:rsidRPr="00391423">
        <w:rPr>
          <w:rFonts w:ascii="Times New Roman" w:eastAsia="Times New Roman" w:hAnsi="Times New Roman" w:cs="Times New Roman"/>
          <w:color w:val="000000"/>
          <w:sz w:val="28"/>
          <w:szCs w:val="28"/>
        </w:rPr>
        <w:t>В.И</w:t>
      </w:r>
      <w:proofErr w:type="spellEnd"/>
      <w:r w:rsidRPr="00391423">
        <w:rPr>
          <w:rFonts w:ascii="Times New Roman" w:eastAsia="Times New Roman" w:hAnsi="Times New Roman" w:cs="Times New Roman"/>
          <w:color w:val="000000"/>
          <w:sz w:val="28"/>
          <w:szCs w:val="28"/>
        </w:rPr>
        <w:t xml:space="preserve">. Принципы верховенства права в этико-правовом измерении. // Журнал российского права. – 2016. - № 9. </w:t>
      </w:r>
      <w:r>
        <w:rPr>
          <w:rFonts w:ascii="Times New Roman" w:eastAsia="Times New Roman" w:hAnsi="Times New Roman" w:cs="Times New Roman"/>
          <w:color w:val="000000"/>
          <w:sz w:val="28"/>
          <w:szCs w:val="28"/>
        </w:rPr>
        <w:t>– С. 17-25</w:t>
      </w:r>
      <w:r w:rsidR="00050628">
        <w:rPr>
          <w:rFonts w:ascii="Times New Roman" w:eastAsia="Times New Roman" w:hAnsi="Times New Roman" w:cs="Times New Roman"/>
          <w:color w:val="000000"/>
          <w:sz w:val="28"/>
          <w:szCs w:val="28"/>
        </w:rPr>
        <w:t>.</w:t>
      </w:r>
    </w:p>
    <w:p w:rsidR="00391423" w:rsidRPr="00391423" w:rsidRDefault="00391423"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proofErr w:type="spellStart"/>
      <w:r w:rsidRPr="00391423">
        <w:rPr>
          <w:rFonts w:ascii="Times New Roman" w:hAnsi="Times New Roman" w:cs="Times New Roman"/>
          <w:sz w:val="28"/>
          <w:szCs w:val="28"/>
        </w:rPr>
        <w:lastRenderedPageBreak/>
        <w:t>Лейст</w:t>
      </w:r>
      <w:proofErr w:type="spellEnd"/>
      <w:r w:rsidRPr="00391423">
        <w:rPr>
          <w:rFonts w:ascii="Times New Roman" w:hAnsi="Times New Roman" w:cs="Times New Roman"/>
          <w:sz w:val="28"/>
          <w:szCs w:val="28"/>
        </w:rPr>
        <w:t xml:space="preserve"> </w:t>
      </w:r>
      <w:proofErr w:type="spellStart"/>
      <w:r w:rsidRPr="00391423">
        <w:rPr>
          <w:rFonts w:ascii="Times New Roman" w:hAnsi="Times New Roman" w:cs="Times New Roman"/>
          <w:sz w:val="28"/>
          <w:szCs w:val="28"/>
        </w:rPr>
        <w:t>О.Э</w:t>
      </w:r>
      <w:proofErr w:type="spellEnd"/>
      <w:r w:rsidRPr="00391423">
        <w:rPr>
          <w:rFonts w:ascii="Times New Roman" w:hAnsi="Times New Roman" w:cs="Times New Roman"/>
          <w:sz w:val="28"/>
          <w:szCs w:val="28"/>
        </w:rPr>
        <w:t xml:space="preserve">., Сущность права: Проблемы теории и философии права. М. – 2012. – </w:t>
      </w:r>
      <w:r>
        <w:rPr>
          <w:rFonts w:ascii="Times New Roman" w:hAnsi="Times New Roman" w:cs="Times New Roman"/>
          <w:sz w:val="28"/>
          <w:szCs w:val="28"/>
        </w:rPr>
        <w:t>352 с.</w:t>
      </w:r>
    </w:p>
    <w:p w:rsidR="00980C68" w:rsidRPr="00980C68" w:rsidRDefault="00980C68"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szCs w:val="28"/>
        </w:rPr>
      </w:pPr>
      <w:r w:rsidRPr="00980C68">
        <w:rPr>
          <w:rFonts w:ascii="Times New Roman" w:eastAsia="Times New Roman" w:hAnsi="Times New Roman" w:cs="Times New Roman"/>
          <w:color w:val="000000"/>
          <w:sz w:val="28"/>
          <w:szCs w:val="28"/>
        </w:rPr>
        <w:t xml:space="preserve">Ллойд Д.В. Идея права. М. – 2013. – </w:t>
      </w:r>
      <w:r w:rsidR="00C25451">
        <w:rPr>
          <w:rFonts w:ascii="Times New Roman" w:eastAsia="Times New Roman" w:hAnsi="Times New Roman" w:cs="Times New Roman"/>
          <w:color w:val="000000"/>
          <w:sz w:val="28"/>
          <w:szCs w:val="28"/>
        </w:rPr>
        <w:t>376 с.</w:t>
      </w:r>
      <w:r w:rsidRPr="00980C68">
        <w:rPr>
          <w:rFonts w:ascii="Times New Roman" w:eastAsia="Times New Roman" w:hAnsi="Times New Roman" w:cs="Times New Roman"/>
          <w:color w:val="000000"/>
          <w:sz w:val="28"/>
          <w:szCs w:val="28"/>
        </w:rPr>
        <w:t xml:space="preserve"> </w:t>
      </w:r>
    </w:p>
    <w:p w:rsidR="005353F7" w:rsidRPr="00385E61" w:rsidRDefault="005353F7" w:rsidP="005353F7">
      <w:pPr>
        <w:pStyle w:val="ac"/>
        <w:numPr>
          <w:ilvl w:val="0"/>
          <w:numId w:val="2"/>
        </w:numPr>
        <w:tabs>
          <w:tab w:val="left" w:pos="1134"/>
        </w:tabs>
        <w:spacing w:after="0" w:line="360" w:lineRule="auto"/>
        <w:ind w:left="0" w:firstLine="709"/>
        <w:contextualSpacing w:val="0"/>
        <w:jc w:val="both"/>
        <w:rPr>
          <w:rFonts w:ascii="Times New Roman" w:hAnsi="Times New Roman" w:cs="Times New Roman"/>
          <w:sz w:val="28"/>
        </w:rPr>
      </w:pPr>
      <w:proofErr w:type="spellStart"/>
      <w:r w:rsidRPr="00385E61">
        <w:rPr>
          <w:rFonts w:ascii="Times New Roman" w:hAnsi="Times New Roman" w:cs="Times New Roman"/>
          <w:sz w:val="28"/>
        </w:rPr>
        <w:t>Лопаева</w:t>
      </w:r>
      <w:proofErr w:type="spellEnd"/>
      <w:r w:rsidRPr="00385E61">
        <w:rPr>
          <w:rFonts w:ascii="Times New Roman" w:hAnsi="Times New Roman" w:cs="Times New Roman"/>
          <w:sz w:val="28"/>
        </w:rPr>
        <w:t xml:space="preserve"> </w:t>
      </w:r>
      <w:proofErr w:type="spellStart"/>
      <w:r w:rsidRPr="00385E61">
        <w:rPr>
          <w:rFonts w:ascii="Times New Roman" w:hAnsi="Times New Roman" w:cs="Times New Roman"/>
          <w:sz w:val="28"/>
        </w:rPr>
        <w:t>В.В</w:t>
      </w:r>
      <w:proofErr w:type="spellEnd"/>
      <w:r w:rsidRPr="00385E61">
        <w:rPr>
          <w:rFonts w:ascii="Times New Roman" w:hAnsi="Times New Roman" w:cs="Times New Roman"/>
          <w:sz w:val="28"/>
        </w:rPr>
        <w:t>. Социология права: в поисках новой парадигмы // Госуда</w:t>
      </w:r>
      <w:r w:rsidR="00980C68">
        <w:rPr>
          <w:rFonts w:ascii="Times New Roman" w:hAnsi="Times New Roman" w:cs="Times New Roman"/>
          <w:sz w:val="28"/>
        </w:rPr>
        <w:t>рство и право. 2016. №7. С. 111-117</w:t>
      </w:r>
      <w:r w:rsidR="00050628">
        <w:rPr>
          <w:rFonts w:ascii="Times New Roman" w:hAnsi="Times New Roman" w:cs="Times New Roman"/>
          <w:sz w:val="28"/>
        </w:rPr>
        <w:t>.</w:t>
      </w:r>
    </w:p>
    <w:p w:rsidR="00980C68" w:rsidRPr="00980C68" w:rsidRDefault="00980C68" w:rsidP="005353F7">
      <w:pPr>
        <w:pStyle w:val="ac"/>
        <w:numPr>
          <w:ilvl w:val="0"/>
          <w:numId w:val="2"/>
        </w:numPr>
        <w:tabs>
          <w:tab w:val="left" w:pos="1134"/>
        </w:tabs>
        <w:spacing w:after="0" w:line="360" w:lineRule="auto"/>
        <w:ind w:left="0" w:firstLine="709"/>
        <w:contextualSpacing w:val="0"/>
        <w:jc w:val="both"/>
        <w:rPr>
          <w:rFonts w:ascii="Times New Roman" w:eastAsia="Times New Roman" w:hAnsi="Times New Roman" w:cs="Times New Roman"/>
          <w:color w:val="000000"/>
          <w:sz w:val="28"/>
          <w:szCs w:val="28"/>
        </w:rPr>
      </w:pPr>
      <w:r w:rsidRPr="00980C68">
        <w:rPr>
          <w:rFonts w:ascii="Times New Roman" w:eastAsia="Times New Roman" w:hAnsi="Times New Roman" w:cs="Times New Roman"/>
          <w:color w:val="000000"/>
          <w:sz w:val="28"/>
          <w:szCs w:val="28"/>
        </w:rPr>
        <w:t xml:space="preserve">Малиновский А.А.  Способы осуществления права. // Журнал российского права. – 2013. - № 3. – </w:t>
      </w:r>
      <w:r>
        <w:rPr>
          <w:rFonts w:ascii="Times New Roman" w:eastAsia="Times New Roman" w:hAnsi="Times New Roman" w:cs="Times New Roman"/>
          <w:color w:val="000000"/>
          <w:sz w:val="28"/>
          <w:szCs w:val="28"/>
        </w:rPr>
        <w:t>С. 143-160</w:t>
      </w:r>
      <w:r w:rsidR="00050628">
        <w:rPr>
          <w:rFonts w:ascii="Times New Roman" w:eastAsia="Times New Roman" w:hAnsi="Times New Roman" w:cs="Times New Roman"/>
          <w:color w:val="000000"/>
          <w:sz w:val="28"/>
          <w:szCs w:val="28"/>
        </w:rPr>
        <w:t>.</w:t>
      </w:r>
    </w:p>
    <w:p w:rsidR="005353F7" w:rsidRPr="00385E61" w:rsidRDefault="005353F7" w:rsidP="005353F7">
      <w:pPr>
        <w:pStyle w:val="ac"/>
        <w:numPr>
          <w:ilvl w:val="0"/>
          <w:numId w:val="2"/>
        </w:numPr>
        <w:tabs>
          <w:tab w:val="left" w:pos="1134"/>
        </w:tabs>
        <w:spacing w:after="0" w:line="360" w:lineRule="auto"/>
        <w:ind w:left="0" w:firstLine="709"/>
        <w:contextualSpacing w:val="0"/>
        <w:jc w:val="both"/>
        <w:rPr>
          <w:rFonts w:ascii="Times New Roman" w:eastAsia="Times New Roman" w:hAnsi="Times New Roman" w:cs="Times New Roman"/>
          <w:color w:val="000000"/>
          <w:sz w:val="28"/>
          <w:szCs w:val="28"/>
        </w:rPr>
      </w:pPr>
      <w:r w:rsidRPr="00385E61">
        <w:rPr>
          <w:rFonts w:ascii="Times New Roman" w:eastAsia="Times New Roman" w:hAnsi="Times New Roman" w:cs="Times New Roman"/>
          <w:color w:val="000000"/>
          <w:sz w:val="28"/>
          <w:szCs w:val="28"/>
        </w:rPr>
        <w:t xml:space="preserve">Мальцев Г.В. Понимание права. Подходы и проблемы // Право и образование. 2002. № 3. С. 77-87. </w:t>
      </w:r>
    </w:p>
    <w:p w:rsidR="00847E6F" w:rsidRPr="00206208" w:rsidRDefault="00847E6F" w:rsidP="00847E6F">
      <w:pPr>
        <w:pStyle w:val="ad"/>
        <w:numPr>
          <w:ilvl w:val="0"/>
          <w:numId w:val="2"/>
        </w:numPr>
        <w:spacing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206208">
        <w:rPr>
          <w:rFonts w:ascii="Times New Roman" w:hAnsi="Times New Roman" w:cs="Times New Roman"/>
          <w:color w:val="000000" w:themeColor="text1"/>
          <w:sz w:val="28"/>
          <w:szCs w:val="28"/>
        </w:rPr>
        <w:t>Н.И</w:t>
      </w:r>
      <w:proofErr w:type="spellEnd"/>
      <w:r w:rsidRPr="00206208">
        <w:rPr>
          <w:rFonts w:ascii="Times New Roman" w:hAnsi="Times New Roman" w:cs="Times New Roman"/>
          <w:color w:val="000000" w:themeColor="text1"/>
          <w:sz w:val="28"/>
          <w:szCs w:val="28"/>
        </w:rPr>
        <w:t xml:space="preserve">. </w:t>
      </w:r>
      <w:proofErr w:type="spellStart"/>
      <w:r w:rsidRPr="00206208">
        <w:rPr>
          <w:rFonts w:ascii="Times New Roman" w:hAnsi="Times New Roman" w:cs="Times New Roman"/>
          <w:color w:val="000000" w:themeColor="text1"/>
          <w:sz w:val="28"/>
          <w:szCs w:val="28"/>
        </w:rPr>
        <w:t>Матузов</w:t>
      </w:r>
      <w:proofErr w:type="spellEnd"/>
      <w:r>
        <w:rPr>
          <w:rFonts w:ascii="Times New Roman" w:hAnsi="Times New Roman" w:cs="Times New Roman"/>
          <w:color w:val="000000" w:themeColor="text1"/>
          <w:sz w:val="28"/>
          <w:szCs w:val="28"/>
        </w:rPr>
        <w:t xml:space="preserve">. </w:t>
      </w:r>
      <w:r w:rsidRPr="00206208">
        <w:rPr>
          <w:rFonts w:ascii="Times New Roman" w:hAnsi="Times New Roman" w:cs="Times New Roman"/>
          <w:color w:val="000000" w:themeColor="text1"/>
          <w:sz w:val="28"/>
          <w:szCs w:val="28"/>
        </w:rPr>
        <w:t>Теория государства и права.</w:t>
      </w:r>
      <w:r>
        <w:rPr>
          <w:rFonts w:ascii="Times New Roman" w:hAnsi="Times New Roman" w:cs="Times New Roman"/>
          <w:color w:val="000000" w:themeColor="text1"/>
          <w:sz w:val="28"/>
          <w:szCs w:val="28"/>
        </w:rPr>
        <w:t xml:space="preserve"> / </w:t>
      </w:r>
      <w:proofErr w:type="spellStart"/>
      <w:r w:rsidRPr="00206208">
        <w:rPr>
          <w:rFonts w:ascii="Times New Roman" w:hAnsi="Times New Roman" w:cs="Times New Roman"/>
          <w:color w:val="000000" w:themeColor="text1"/>
          <w:sz w:val="28"/>
          <w:szCs w:val="28"/>
        </w:rPr>
        <w:t>Н.И</w:t>
      </w:r>
      <w:proofErr w:type="spellEnd"/>
      <w:r w:rsidRPr="00206208">
        <w:rPr>
          <w:rFonts w:ascii="Times New Roman" w:hAnsi="Times New Roman" w:cs="Times New Roman"/>
          <w:color w:val="000000" w:themeColor="text1"/>
          <w:sz w:val="28"/>
          <w:szCs w:val="28"/>
        </w:rPr>
        <w:t xml:space="preserve">. </w:t>
      </w:r>
      <w:proofErr w:type="spellStart"/>
      <w:r w:rsidRPr="00206208">
        <w:rPr>
          <w:rFonts w:ascii="Times New Roman" w:hAnsi="Times New Roman" w:cs="Times New Roman"/>
          <w:color w:val="000000" w:themeColor="text1"/>
          <w:sz w:val="28"/>
          <w:szCs w:val="28"/>
        </w:rPr>
        <w:t>Матузов</w:t>
      </w:r>
      <w:proofErr w:type="spellEnd"/>
      <w:r w:rsidRPr="00206208">
        <w:rPr>
          <w:rFonts w:ascii="Times New Roman" w:hAnsi="Times New Roman" w:cs="Times New Roman"/>
          <w:color w:val="000000" w:themeColor="text1"/>
          <w:sz w:val="28"/>
          <w:szCs w:val="28"/>
        </w:rPr>
        <w:t xml:space="preserve">, </w:t>
      </w:r>
      <w:proofErr w:type="spellStart"/>
      <w:r w:rsidRPr="00206208">
        <w:rPr>
          <w:rFonts w:ascii="Times New Roman" w:hAnsi="Times New Roman" w:cs="Times New Roman"/>
          <w:color w:val="000000" w:themeColor="text1"/>
          <w:sz w:val="28"/>
          <w:szCs w:val="28"/>
        </w:rPr>
        <w:t>А.В</w:t>
      </w:r>
      <w:proofErr w:type="spellEnd"/>
      <w:r w:rsidRPr="00206208">
        <w:rPr>
          <w:rFonts w:ascii="Times New Roman" w:hAnsi="Times New Roman" w:cs="Times New Roman"/>
          <w:color w:val="000000" w:themeColor="text1"/>
          <w:sz w:val="28"/>
          <w:szCs w:val="28"/>
        </w:rPr>
        <w:t>. Малько</w:t>
      </w:r>
      <w:r>
        <w:rPr>
          <w:rFonts w:ascii="Times New Roman" w:hAnsi="Times New Roman" w:cs="Times New Roman"/>
          <w:color w:val="000000" w:themeColor="text1"/>
          <w:sz w:val="28"/>
          <w:szCs w:val="28"/>
        </w:rPr>
        <w:t xml:space="preserve">. – </w:t>
      </w:r>
      <w:r w:rsidRPr="00206208">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w:t>
      </w:r>
      <w:r w:rsidRPr="00206208">
        <w:rPr>
          <w:rFonts w:ascii="Times New Roman" w:hAnsi="Times New Roman" w:cs="Times New Roman"/>
          <w:color w:val="000000" w:themeColor="text1"/>
          <w:sz w:val="28"/>
          <w:szCs w:val="28"/>
        </w:rPr>
        <w:t xml:space="preserve"> –  2004. –  </w:t>
      </w:r>
      <w:r>
        <w:rPr>
          <w:rFonts w:ascii="Times New Roman" w:hAnsi="Times New Roman" w:cs="Times New Roman"/>
          <w:color w:val="000000" w:themeColor="text1"/>
          <w:sz w:val="28"/>
          <w:szCs w:val="28"/>
        </w:rPr>
        <w:t>538 с.</w:t>
      </w:r>
    </w:p>
    <w:p w:rsidR="00847E6F" w:rsidRPr="00847E6F" w:rsidRDefault="00847E6F" w:rsidP="00847E6F">
      <w:pPr>
        <w:pStyle w:val="ac"/>
        <w:numPr>
          <w:ilvl w:val="0"/>
          <w:numId w:val="2"/>
        </w:numPr>
        <w:tabs>
          <w:tab w:val="left" w:pos="1134"/>
        </w:tabs>
        <w:autoSpaceDE w:val="0"/>
        <w:autoSpaceDN w:val="0"/>
        <w:adjustRightInd w:val="0"/>
        <w:spacing w:after="0" w:line="360" w:lineRule="auto"/>
        <w:ind w:left="0" w:firstLine="709"/>
        <w:contextualSpacing w:val="0"/>
        <w:jc w:val="both"/>
        <w:rPr>
          <w:rFonts w:ascii="Times New Roman" w:hAnsi="Times New Roman" w:cs="Times New Roman"/>
          <w:sz w:val="28"/>
          <w:szCs w:val="28"/>
        </w:rPr>
      </w:pPr>
      <w:proofErr w:type="spellStart"/>
      <w:r w:rsidRPr="00847E6F">
        <w:rPr>
          <w:rFonts w:ascii="Times New Roman" w:hAnsi="Times New Roman" w:cs="Times New Roman"/>
          <w:sz w:val="28"/>
          <w:szCs w:val="28"/>
        </w:rPr>
        <w:t>Припечкин</w:t>
      </w:r>
      <w:proofErr w:type="spellEnd"/>
      <w:r w:rsidRPr="00847E6F">
        <w:rPr>
          <w:rFonts w:ascii="Times New Roman" w:hAnsi="Times New Roman" w:cs="Times New Roman"/>
          <w:sz w:val="28"/>
          <w:szCs w:val="28"/>
        </w:rPr>
        <w:t xml:space="preserve"> </w:t>
      </w:r>
      <w:proofErr w:type="spellStart"/>
      <w:r w:rsidRPr="00847E6F">
        <w:rPr>
          <w:rFonts w:ascii="Times New Roman" w:hAnsi="Times New Roman" w:cs="Times New Roman"/>
          <w:sz w:val="28"/>
          <w:szCs w:val="28"/>
        </w:rPr>
        <w:t>В.В</w:t>
      </w:r>
      <w:proofErr w:type="spellEnd"/>
      <w:r w:rsidRPr="00847E6F">
        <w:rPr>
          <w:rFonts w:ascii="Times New Roman" w:hAnsi="Times New Roman" w:cs="Times New Roman"/>
          <w:sz w:val="28"/>
          <w:szCs w:val="28"/>
        </w:rPr>
        <w:t xml:space="preserve">., История формирования социологического подхода к праву // Мир политики и социологии. – 2012. - № 1. – </w:t>
      </w:r>
      <w:r>
        <w:rPr>
          <w:rFonts w:ascii="Times New Roman" w:hAnsi="Times New Roman" w:cs="Times New Roman"/>
          <w:sz w:val="28"/>
          <w:szCs w:val="28"/>
        </w:rPr>
        <w:t>С. 127-140.</w:t>
      </w:r>
    </w:p>
    <w:p w:rsidR="00847E6F" w:rsidRPr="00847E6F" w:rsidRDefault="00847E6F" w:rsidP="00847E6F">
      <w:pPr>
        <w:pStyle w:val="ac"/>
        <w:numPr>
          <w:ilvl w:val="0"/>
          <w:numId w:val="2"/>
        </w:numPr>
        <w:tabs>
          <w:tab w:val="left" w:pos="1134"/>
        </w:tabs>
        <w:spacing w:after="0" w:line="360" w:lineRule="auto"/>
        <w:ind w:left="0" w:firstLine="709"/>
        <w:contextualSpacing w:val="0"/>
        <w:jc w:val="both"/>
        <w:rPr>
          <w:rFonts w:ascii="Times New Roman" w:eastAsia="Times New Roman" w:hAnsi="Times New Roman" w:cs="Times New Roman"/>
          <w:color w:val="000000"/>
          <w:sz w:val="28"/>
          <w:szCs w:val="28"/>
        </w:rPr>
      </w:pPr>
      <w:proofErr w:type="spellStart"/>
      <w:r w:rsidRPr="00847E6F">
        <w:rPr>
          <w:rFonts w:ascii="Times New Roman" w:hAnsi="Times New Roman" w:cs="Times New Roman"/>
          <w:sz w:val="28"/>
          <w:szCs w:val="28"/>
        </w:rPr>
        <w:t>Реуф</w:t>
      </w:r>
      <w:proofErr w:type="spellEnd"/>
      <w:r w:rsidRPr="00847E6F">
        <w:rPr>
          <w:rFonts w:ascii="Times New Roman" w:hAnsi="Times New Roman" w:cs="Times New Roman"/>
          <w:sz w:val="28"/>
          <w:szCs w:val="28"/>
        </w:rPr>
        <w:t xml:space="preserve"> </w:t>
      </w:r>
      <w:proofErr w:type="spellStart"/>
      <w:r w:rsidRPr="00847E6F">
        <w:rPr>
          <w:rFonts w:ascii="Times New Roman" w:hAnsi="Times New Roman" w:cs="Times New Roman"/>
          <w:sz w:val="28"/>
          <w:szCs w:val="28"/>
        </w:rPr>
        <w:t>В.М</w:t>
      </w:r>
      <w:proofErr w:type="spellEnd"/>
      <w:r w:rsidRPr="00847E6F">
        <w:rPr>
          <w:rFonts w:ascii="Times New Roman" w:hAnsi="Times New Roman" w:cs="Times New Roman"/>
          <w:sz w:val="28"/>
          <w:szCs w:val="28"/>
        </w:rPr>
        <w:t xml:space="preserve">., </w:t>
      </w:r>
      <w:proofErr w:type="spellStart"/>
      <w:r w:rsidRPr="00847E6F">
        <w:rPr>
          <w:rFonts w:ascii="Times New Roman" w:hAnsi="Times New Roman" w:cs="Times New Roman"/>
          <w:sz w:val="28"/>
          <w:szCs w:val="28"/>
        </w:rPr>
        <w:t>Ретунская</w:t>
      </w:r>
      <w:proofErr w:type="spellEnd"/>
      <w:r w:rsidRPr="00847E6F">
        <w:rPr>
          <w:rFonts w:ascii="Times New Roman" w:hAnsi="Times New Roman" w:cs="Times New Roman"/>
          <w:sz w:val="28"/>
          <w:szCs w:val="28"/>
        </w:rPr>
        <w:t xml:space="preserve"> Т.П., </w:t>
      </w:r>
      <w:proofErr w:type="spellStart"/>
      <w:r w:rsidRPr="00847E6F">
        <w:rPr>
          <w:rFonts w:ascii="Times New Roman" w:hAnsi="Times New Roman" w:cs="Times New Roman"/>
          <w:sz w:val="28"/>
          <w:szCs w:val="28"/>
        </w:rPr>
        <w:t>Горбашев</w:t>
      </w:r>
      <w:proofErr w:type="spellEnd"/>
      <w:r w:rsidRPr="00847E6F">
        <w:rPr>
          <w:rFonts w:ascii="Times New Roman" w:hAnsi="Times New Roman" w:cs="Times New Roman"/>
          <w:sz w:val="28"/>
          <w:szCs w:val="28"/>
        </w:rPr>
        <w:t xml:space="preserve"> </w:t>
      </w:r>
      <w:proofErr w:type="spellStart"/>
      <w:r w:rsidRPr="00847E6F">
        <w:rPr>
          <w:rFonts w:ascii="Times New Roman" w:hAnsi="Times New Roman" w:cs="Times New Roman"/>
          <w:sz w:val="28"/>
          <w:szCs w:val="28"/>
        </w:rPr>
        <w:t>В.В</w:t>
      </w:r>
      <w:proofErr w:type="spellEnd"/>
      <w:r w:rsidRPr="00847E6F">
        <w:rPr>
          <w:rFonts w:ascii="Times New Roman" w:hAnsi="Times New Roman" w:cs="Times New Roman"/>
          <w:sz w:val="28"/>
          <w:szCs w:val="28"/>
        </w:rPr>
        <w:t xml:space="preserve">., Артамонова </w:t>
      </w:r>
      <w:proofErr w:type="spellStart"/>
      <w:r w:rsidRPr="00847E6F">
        <w:rPr>
          <w:rFonts w:ascii="Times New Roman" w:hAnsi="Times New Roman" w:cs="Times New Roman"/>
          <w:sz w:val="28"/>
          <w:szCs w:val="28"/>
        </w:rPr>
        <w:t>Г.К</w:t>
      </w:r>
      <w:proofErr w:type="spellEnd"/>
      <w:r w:rsidRPr="00847E6F">
        <w:rPr>
          <w:rFonts w:ascii="Times New Roman" w:hAnsi="Times New Roman" w:cs="Times New Roman"/>
          <w:sz w:val="28"/>
          <w:szCs w:val="28"/>
        </w:rPr>
        <w:t>., Познание права: Социологический подход // Мир политики и социологии. – 2012. - № 7. –</w:t>
      </w:r>
      <w:r>
        <w:rPr>
          <w:rFonts w:ascii="Times New Roman" w:hAnsi="Times New Roman" w:cs="Times New Roman"/>
          <w:sz w:val="28"/>
          <w:szCs w:val="28"/>
        </w:rPr>
        <w:t xml:space="preserve"> С. 118-132.</w:t>
      </w:r>
    </w:p>
    <w:p w:rsidR="00847E6F" w:rsidRPr="00847E6F" w:rsidRDefault="00847E6F" w:rsidP="00847E6F">
      <w:pPr>
        <w:pStyle w:val="ac"/>
        <w:numPr>
          <w:ilvl w:val="0"/>
          <w:numId w:val="2"/>
        </w:numPr>
        <w:tabs>
          <w:tab w:val="left" w:pos="1134"/>
        </w:tabs>
        <w:spacing w:after="0" w:line="360" w:lineRule="auto"/>
        <w:ind w:left="0" w:firstLine="709"/>
        <w:contextualSpacing w:val="0"/>
        <w:jc w:val="both"/>
        <w:rPr>
          <w:rFonts w:ascii="Times New Roman" w:eastAsia="Times New Roman" w:hAnsi="Times New Roman" w:cs="Times New Roman"/>
          <w:color w:val="000000"/>
          <w:sz w:val="28"/>
          <w:szCs w:val="28"/>
        </w:rPr>
      </w:pPr>
      <w:r w:rsidRPr="00847E6F">
        <w:rPr>
          <w:rFonts w:ascii="Times New Roman" w:eastAsia="Times New Roman" w:hAnsi="Times New Roman" w:cs="Times New Roman"/>
          <w:color w:val="000000"/>
          <w:sz w:val="28"/>
          <w:szCs w:val="28"/>
        </w:rPr>
        <w:t xml:space="preserve">Сорокин В.В., Позитивистский подход к </w:t>
      </w:r>
      <w:proofErr w:type="spellStart"/>
      <w:r w:rsidRPr="00847E6F">
        <w:rPr>
          <w:rFonts w:ascii="Times New Roman" w:eastAsia="Times New Roman" w:hAnsi="Times New Roman" w:cs="Times New Roman"/>
          <w:color w:val="000000"/>
          <w:sz w:val="28"/>
          <w:szCs w:val="28"/>
        </w:rPr>
        <w:t>правопониманию</w:t>
      </w:r>
      <w:proofErr w:type="spellEnd"/>
      <w:r w:rsidRPr="00847E6F">
        <w:rPr>
          <w:rFonts w:ascii="Times New Roman" w:eastAsia="Times New Roman" w:hAnsi="Times New Roman" w:cs="Times New Roman"/>
          <w:color w:val="000000"/>
          <w:sz w:val="28"/>
          <w:szCs w:val="28"/>
        </w:rPr>
        <w:t>: опыт, перспективы. // Юридическое образование и наука. – 2006. - № 4. – С. 309</w:t>
      </w:r>
      <w:r>
        <w:rPr>
          <w:rFonts w:ascii="Times New Roman" w:eastAsia="Times New Roman" w:hAnsi="Times New Roman" w:cs="Times New Roman"/>
          <w:color w:val="000000"/>
          <w:sz w:val="28"/>
          <w:szCs w:val="28"/>
        </w:rPr>
        <w:t>-314.</w:t>
      </w:r>
    </w:p>
    <w:p w:rsidR="00E35229" w:rsidRPr="00847E6F" w:rsidRDefault="00847E6F" w:rsidP="00847E6F">
      <w:pPr>
        <w:pStyle w:val="ac"/>
        <w:numPr>
          <w:ilvl w:val="0"/>
          <w:numId w:val="2"/>
        </w:numPr>
        <w:tabs>
          <w:tab w:val="left" w:pos="1134"/>
        </w:tabs>
        <w:spacing w:after="0" w:line="360" w:lineRule="auto"/>
        <w:ind w:left="0" w:firstLine="709"/>
        <w:contextualSpacing w:val="0"/>
        <w:jc w:val="both"/>
        <w:rPr>
          <w:rFonts w:ascii="Times New Roman" w:eastAsia="Times New Roman" w:hAnsi="Times New Roman" w:cs="Times New Roman"/>
          <w:color w:val="000000"/>
          <w:sz w:val="28"/>
          <w:szCs w:val="28"/>
        </w:rPr>
      </w:pPr>
      <w:proofErr w:type="spellStart"/>
      <w:r w:rsidRPr="00847E6F">
        <w:rPr>
          <w:rFonts w:ascii="Times New Roman" w:eastAsia="Times New Roman" w:hAnsi="Times New Roman" w:cs="Times New Roman"/>
          <w:color w:val="000000"/>
          <w:sz w:val="28"/>
          <w:szCs w:val="28"/>
        </w:rPr>
        <w:t>Тхакушинова</w:t>
      </w:r>
      <w:proofErr w:type="spellEnd"/>
      <w:r w:rsidRPr="00847E6F">
        <w:rPr>
          <w:rFonts w:ascii="Times New Roman" w:eastAsia="Times New Roman" w:hAnsi="Times New Roman" w:cs="Times New Roman"/>
          <w:color w:val="000000"/>
          <w:sz w:val="28"/>
          <w:szCs w:val="28"/>
        </w:rPr>
        <w:t xml:space="preserve"> </w:t>
      </w:r>
      <w:proofErr w:type="spellStart"/>
      <w:r w:rsidRPr="00847E6F">
        <w:rPr>
          <w:rFonts w:ascii="Times New Roman" w:eastAsia="Times New Roman" w:hAnsi="Times New Roman" w:cs="Times New Roman"/>
          <w:color w:val="000000"/>
          <w:sz w:val="28"/>
          <w:szCs w:val="28"/>
        </w:rPr>
        <w:t>Б.А</w:t>
      </w:r>
      <w:proofErr w:type="spellEnd"/>
      <w:r w:rsidRPr="00847E6F">
        <w:rPr>
          <w:rFonts w:ascii="Times New Roman" w:eastAsia="Times New Roman" w:hAnsi="Times New Roman" w:cs="Times New Roman"/>
          <w:color w:val="000000"/>
          <w:sz w:val="28"/>
          <w:szCs w:val="28"/>
        </w:rPr>
        <w:t xml:space="preserve">., Проблемы </w:t>
      </w:r>
      <w:proofErr w:type="gramStart"/>
      <w:r w:rsidRPr="00847E6F">
        <w:rPr>
          <w:rFonts w:ascii="Times New Roman" w:eastAsia="Times New Roman" w:hAnsi="Times New Roman" w:cs="Times New Roman"/>
          <w:color w:val="000000"/>
          <w:sz w:val="28"/>
          <w:szCs w:val="28"/>
        </w:rPr>
        <w:t>современного</w:t>
      </w:r>
      <w:proofErr w:type="gramEnd"/>
      <w:r w:rsidRPr="00847E6F">
        <w:rPr>
          <w:rFonts w:ascii="Times New Roman" w:eastAsia="Times New Roman" w:hAnsi="Times New Roman" w:cs="Times New Roman"/>
          <w:color w:val="000000"/>
          <w:sz w:val="28"/>
          <w:szCs w:val="28"/>
        </w:rPr>
        <w:t xml:space="preserve"> </w:t>
      </w:r>
      <w:proofErr w:type="spellStart"/>
      <w:r w:rsidRPr="00847E6F">
        <w:rPr>
          <w:rFonts w:ascii="Times New Roman" w:eastAsia="Times New Roman" w:hAnsi="Times New Roman" w:cs="Times New Roman"/>
          <w:color w:val="000000"/>
          <w:sz w:val="28"/>
          <w:szCs w:val="28"/>
        </w:rPr>
        <w:t>правопонимания</w:t>
      </w:r>
      <w:proofErr w:type="spellEnd"/>
      <w:r w:rsidRPr="00847E6F">
        <w:rPr>
          <w:rFonts w:ascii="Times New Roman" w:eastAsia="Times New Roman" w:hAnsi="Times New Roman" w:cs="Times New Roman"/>
          <w:color w:val="000000"/>
          <w:sz w:val="28"/>
          <w:szCs w:val="28"/>
        </w:rPr>
        <w:t xml:space="preserve">. // История государства и права. – 2007. - № 15. – </w:t>
      </w:r>
      <w:r>
        <w:rPr>
          <w:rFonts w:ascii="Times New Roman" w:eastAsia="Times New Roman" w:hAnsi="Times New Roman" w:cs="Times New Roman"/>
          <w:color w:val="000000"/>
          <w:sz w:val="28"/>
          <w:szCs w:val="28"/>
        </w:rPr>
        <w:t>146 с.</w:t>
      </w:r>
    </w:p>
    <w:sectPr w:rsidR="00E35229" w:rsidRPr="00847E6F" w:rsidSect="00692CD3">
      <w:headerReference w:type="default" r:id="rId9"/>
      <w:footerReference w:type="default" r:id="rId10"/>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47" w:rsidRDefault="00907847" w:rsidP="00AD292A">
      <w:pPr>
        <w:spacing w:after="0" w:line="240" w:lineRule="auto"/>
      </w:pPr>
      <w:r>
        <w:separator/>
      </w:r>
    </w:p>
  </w:endnote>
  <w:endnote w:type="continuationSeparator" w:id="0">
    <w:p w:rsidR="00907847" w:rsidRDefault="00907847" w:rsidP="00AD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92A" w:rsidRDefault="00AD292A">
    <w:pPr>
      <w:pStyle w:val="aa"/>
      <w:jc w:val="center"/>
    </w:pPr>
  </w:p>
  <w:p w:rsidR="00AD292A" w:rsidRDefault="00AD29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47" w:rsidRDefault="00907847" w:rsidP="00AD292A">
      <w:pPr>
        <w:spacing w:after="0" w:line="240" w:lineRule="auto"/>
      </w:pPr>
      <w:r>
        <w:separator/>
      </w:r>
    </w:p>
  </w:footnote>
  <w:footnote w:type="continuationSeparator" w:id="0">
    <w:p w:rsidR="00907847" w:rsidRDefault="00907847" w:rsidP="00AD292A">
      <w:pPr>
        <w:spacing w:after="0" w:line="240" w:lineRule="auto"/>
      </w:pPr>
      <w:r>
        <w:continuationSeparator/>
      </w:r>
    </w:p>
  </w:footnote>
  <w:footnote w:id="1">
    <w:p w:rsidR="00600697" w:rsidRPr="00AF4563" w:rsidRDefault="00600697" w:rsidP="00050628">
      <w:pPr>
        <w:pStyle w:val="ac"/>
        <w:tabs>
          <w:tab w:val="left" w:pos="1134"/>
        </w:tabs>
        <w:spacing w:after="0" w:line="240" w:lineRule="auto"/>
        <w:ind w:left="0"/>
        <w:contextualSpacing w:val="0"/>
        <w:jc w:val="both"/>
        <w:rPr>
          <w:rFonts w:ascii="Times New Roman" w:hAnsi="Times New Roman" w:cs="Times New Roman"/>
          <w:sz w:val="20"/>
          <w:szCs w:val="20"/>
        </w:rPr>
      </w:pPr>
      <w:r>
        <w:rPr>
          <w:rStyle w:val="af"/>
        </w:rPr>
        <w:footnoteRef/>
      </w:r>
      <w:r>
        <w:t xml:space="preserve"> </w:t>
      </w:r>
      <w:proofErr w:type="spellStart"/>
      <w:r w:rsidRPr="00AF4563">
        <w:rPr>
          <w:rFonts w:ascii="Times New Roman" w:hAnsi="Times New Roman" w:cs="Times New Roman"/>
          <w:sz w:val="20"/>
          <w:szCs w:val="20"/>
        </w:rPr>
        <w:t>Матузов</w:t>
      </w:r>
      <w:proofErr w:type="spellEnd"/>
      <w:r w:rsidRPr="00AF4563">
        <w:rPr>
          <w:rFonts w:ascii="Times New Roman" w:hAnsi="Times New Roman" w:cs="Times New Roman"/>
          <w:sz w:val="20"/>
          <w:szCs w:val="20"/>
        </w:rPr>
        <w:t xml:space="preserve"> </w:t>
      </w:r>
      <w:proofErr w:type="spellStart"/>
      <w:r w:rsidRPr="00AF4563">
        <w:rPr>
          <w:rFonts w:ascii="Times New Roman" w:hAnsi="Times New Roman" w:cs="Times New Roman"/>
          <w:sz w:val="20"/>
          <w:szCs w:val="20"/>
        </w:rPr>
        <w:t>Н.И</w:t>
      </w:r>
      <w:proofErr w:type="spellEnd"/>
      <w:r w:rsidRPr="00AF4563">
        <w:rPr>
          <w:rFonts w:ascii="Times New Roman" w:hAnsi="Times New Roman" w:cs="Times New Roman"/>
          <w:sz w:val="20"/>
          <w:szCs w:val="20"/>
        </w:rPr>
        <w:t xml:space="preserve">., Малько </w:t>
      </w:r>
      <w:proofErr w:type="spellStart"/>
      <w:r w:rsidRPr="00AF4563">
        <w:rPr>
          <w:rFonts w:ascii="Times New Roman" w:hAnsi="Times New Roman" w:cs="Times New Roman"/>
          <w:sz w:val="20"/>
          <w:szCs w:val="20"/>
        </w:rPr>
        <w:t>А.В</w:t>
      </w:r>
      <w:proofErr w:type="spellEnd"/>
      <w:r w:rsidRPr="00AF4563">
        <w:rPr>
          <w:rFonts w:ascii="Times New Roman" w:hAnsi="Times New Roman" w:cs="Times New Roman"/>
          <w:sz w:val="20"/>
          <w:szCs w:val="20"/>
        </w:rPr>
        <w:t>.</w:t>
      </w:r>
      <w:r w:rsidR="00AF4563">
        <w:rPr>
          <w:rFonts w:ascii="Times New Roman" w:hAnsi="Times New Roman" w:cs="Times New Roman"/>
          <w:sz w:val="20"/>
          <w:szCs w:val="20"/>
        </w:rPr>
        <w:t>,</w:t>
      </w:r>
      <w:r w:rsidRPr="00AF4563">
        <w:rPr>
          <w:rFonts w:ascii="Times New Roman" w:hAnsi="Times New Roman" w:cs="Times New Roman"/>
          <w:sz w:val="20"/>
          <w:szCs w:val="20"/>
        </w:rPr>
        <w:t xml:space="preserve"> Теория государства и права. М.: 2004.</w:t>
      </w:r>
      <w:r w:rsidR="00AF4563">
        <w:rPr>
          <w:rFonts w:ascii="Times New Roman" w:hAnsi="Times New Roman" w:cs="Times New Roman"/>
          <w:sz w:val="20"/>
          <w:szCs w:val="20"/>
        </w:rPr>
        <w:t xml:space="preserve"> – С. 66-67</w:t>
      </w:r>
      <w:r w:rsidR="00050628">
        <w:rPr>
          <w:rFonts w:ascii="Times New Roman" w:hAnsi="Times New Roman" w:cs="Times New Roman"/>
          <w:sz w:val="20"/>
          <w:szCs w:val="20"/>
        </w:rPr>
        <w:t>.</w:t>
      </w:r>
    </w:p>
  </w:footnote>
  <w:footnote w:id="2">
    <w:p w:rsidR="00AB0F3F" w:rsidRPr="00AF4563" w:rsidRDefault="00AB0F3F" w:rsidP="00050628">
      <w:pPr>
        <w:pStyle w:val="ac"/>
        <w:tabs>
          <w:tab w:val="left" w:pos="1134"/>
          <w:tab w:val="left" w:pos="1276"/>
        </w:tabs>
        <w:spacing w:after="0" w:line="240" w:lineRule="auto"/>
        <w:ind w:left="0"/>
        <w:contextualSpacing w:val="0"/>
        <w:jc w:val="both"/>
        <w:rPr>
          <w:rFonts w:ascii="Times New Roman" w:eastAsia="Times New Roman" w:hAnsi="Times New Roman" w:cs="Times New Roman"/>
          <w:color w:val="000000"/>
          <w:sz w:val="20"/>
          <w:szCs w:val="20"/>
        </w:rPr>
      </w:pPr>
      <w:r w:rsidRPr="00AF4563">
        <w:rPr>
          <w:rStyle w:val="af"/>
          <w:rFonts w:ascii="Times New Roman" w:hAnsi="Times New Roman" w:cs="Times New Roman"/>
          <w:sz w:val="20"/>
          <w:szCs w:val="20"/>
        </w:rPr>
        <w:footnoteRef/>
      </w:r>
      <w:r w:rsidRPr="00AF4563">
        <w:rPr>
          <w:rFonts w:ascii="Times New Roman" w:hAnsi="Times New Roman" w:cs="Times New Roman"/>
          <w:sz w:val="20"/>
          <w:szCs w:val="20"/>
        </w:rPr>
        <w:t xml:space="preserve"> </w:t>
      </w:r>
      <w:r w:rsidRPr="00AF4563">
        <w:rPr>
          <w:rFonts w:ascii="Times New Roman" w:eastAsia="Times New Roman" w:hAnsi="Times New Roman" w:cs="Times New Roman"/>
          <w:color w:val="000000"/>
          <w:sz w:val="20"/>
          <w:szCs w:val="20"/>
        </w:rPr>
        <w:t>Гранат Н.Л., Попов В.И.</w:t>
      </w:r>
      <w:r w:rsidR="00AF4563">
        <w:rPr>
          <w:rFonts w:ascii="Times New Roman" w:eastAsia="Times New Roman" w:hAnsi="Times New Roman" w:cs="Times New Roman"/>
          <w:color w:val="000000"/>
          <w:sz w:val="20"/>
          <w:szCs w:val="20"/>
        </w:rPr>
        <w:t>,</w:t>
      </w:r>
      <w:r w:rsidRPr="00AF4563">
        <w:rPr>
          <w:rFonts w:ascii="Times New Roman" w:eastAsia="Times New Roman" w:hAnsi="Times New Roman" w:cs="Times New Roman"/>
          <w:color w:val="000000"/>
          <w:sz w:val="20"/>
          <w:szCs w:val="20"/>
        </w:rPr>
        <w:t xml:space="preserve"> Различные подходы к пониманию права и их практическое значение // Следователь. 20</w:t>
      </w:r>
      <w:r w:rsidR="005353F7" w:rsidRPr="00AF4563">
        <w:rPr>
          <w:rFonts w:ascii="Times New Roman" w:eastAsia="Times New Roman" w:hAnsi="Times New Roman" w:cs="Times New Roman"/>
          <w:color w:val="000000"/>
          <w:sz w:val="20"/>
          <w:szCs w:val="20"/>
        </w:rPr>
        <w:t>13</w:t>
      </w:r>
      <w:r w:rsidRPr="00AF4563">
        <w:rPr>
          <w:rFonts w:ascii="Times New Roman" w:eastAsia="Times New Roman" w:hAnsi="Times New Roman" w:cs="Times New Roman"/>
          <w:color w:val="000000"/>
          <w:sz w:val="20"/>
          <w:szCs w:val="20"/>
        </w:rPr>
        <w:t xml:space="preserve">. № 4. </w:t>
      </w:r>
      <w:r w:rsidR="00AF4563">
        <w:rPr>
          <w:rFonts w:ascii="Times New Roman" w:eastAsia="Times New Roman" w:hAnsi="Times New Roman" w:cs="Times New Roman"/>
          <w:color w:val="000000"/>
          <w:sz w:val="20"/>
          <w:szCs w:val="20"/>
        </w:rPr>
        <w:t>– С. 58-59</w:t>
      </w:r>
      <w:r w:rsidR="00050628">
        <w:rPr>
          <w:rFonts w:ascii="Times New Roman" w:eastAsia="Times New Roman" w:hAnsi="Times New Roman" w:cs="Times New Roman"/>
          <w:color w:val="000000"/>
          <w:sz w:val="20"/>
          <w:szCs w:val="20"/>
        </w:rPr>
        <w:t>.</w:t>
      </w:r>
    </w:p>
  </w:footnote>
  <w:footnote w:id="3">
    <w:p w:rsidR="00991935" w:rsidRPr="00991935" w:rsidRDefault="00991935" w:rsidP="00AF4563">
      <w:pPr>
        <w:pStyle w:val="ad"/>
        <w:tabs>
          <w:tab w:val="left" w:pos="1134"/>
          <w:tab w:val="left" w:pos="1276"/>
        </w:tabs>
        <w:rPr>
          <w:rFonts w:ascii="Times New Roman" w:hAnsi="Times New Roman" w:cs="Times New Roman"/>
          <w:sz w:val="22"/>
          <w:szCs w:val="22"/>
        </w:rPr>
      </w:pPr>
      <w:r w:rsidRPr="00AF4563">
        <w:rPr>
          <w:rStyle w:val="af"/>
          <w:rFonts w:ascii="Times New Roman" w:hAnsi="Times New Roman" w:cs="Times New Roman"/>
        </w:rPr>
        <w:footnoteRef/>
      </w:r>
      <w:r w:rsidRPr="00AF4563">
        <w:rPr>
          <w:rFonts w:ascii="Times New Roman" w:hAnsi="Times New Roman" w:cs="Times New Roman"/>
        </w:rPr>
        <w:t xml:space="preserve"> </w:t>
      </w:r>
      <w:proofErr w:type="spellStart"/>
      <w:r w:rsidRPr="00AF4563">
        <w:rPr>
          <w:rFonts w:ascii="Times New Roman" w:hAnsi="Times New Roman" w:cs="Times New Roman"/>
        </w:rPr>
        <w:t>Лейст</w:t>
      </w:r>
      <w:proofErr w:type="spellEnd"/>
      <w:r w:rsidRPr="00AF4563">
        <w:rPr>
          <w:rFonts w:ascii="Times New Roman" w:hAnsi="Times New Roman" w:cs="Times New Roman"/>
        </w:rPr>
        <w:t xml:space="preserve"> </w:t>
      </w:r>
      <w:proofErr w:type="spellStart"/>
      <w:r w:rsidRPr="00AF4563">
        <w:rPr>
          <w:rFonts w:ascii="Times New Roman" w:hAnsi="Times New Roman" w:cs="Times New Roman"/>
        </w:rPr>
        <w:t>О.Э</w:t>
      </w:r>
      <w:proofErr w:type="spellEnd"/>
      <w:r w:rsidRPr="00AF4563">
        <w:rPr>
          <w:rFonts w:ascii="Times New Roman" w:hAnsi="Times New Roman" w:cs="Times New Roman"/>
        </w:rPr>
        <w:t>.</w:t>
      </w:r>
      <w:r w:rsidR="00AF4563">
        <w:rPr>
          <w:rFonts w:ascii="Times New Roman" w:hAnsi="Times New Roman" w:cs="Times New Roman"/>
        </w:rPr>
        <w:t>,</w:t>
      </w:r>
      <w:r w:rsidRPr="00AF4563">
        <w:rPr>
          <w:rFonts w:ascii="Times New Roman" w:hAnsi="Times New Roman" w:cs="Times New Roman"/>
        </w:rPr>
        <w:t xml:space="preserve"> Сущность права: Проблемы теории и философии права. М.</w:t>
      </w:r>
      <w:r w:rsidR="00AF4563">
        <w:rPr>
          <w:rFonts w:ascii="Times New Roman" w:hAnsi="Times New Roman" w:cs="Times New Roman"/>
        </w:rPr>
        <w:t xml:space="preserve"> –</w:t>
      </w:r>
      <w:r w:rsidRPr="00AF4563">
        <w:rPr>
          <w:rFonts w:ascii="Times New Roman" w:hAnsi="Times New Roman" w:cs="Times New Roman"/>
        </w:rPr>
        <w:t xml:space="preserve"> 2012.</w:t>
      </w:r>
      <w:r w:rsidR="00AF4563">
        <w:rPr>
          <w:rFonts w:ascii="Times New Roman" w:hAnsi="Times New Roman" w:cs="Times New Roman"/>
        </w:rPr>
        <w:t xml:space="preserve"> – С. 12</w:t>
      </w:r>
      <w:r w:rsidR="00050628">
        <w:rPr>
          <w:rFonts w:ascii="Times New Roman" w:hAnsi="Times New Roman" w:cs="Times New Roman"/>
        </w:rPr>
        <w:t>.</w:t>
      </w:r>
    </w:p>
  </w:footnote>
  <w:footnote w:id="4">
    <w:p w:rsidR="00AB0F3F" w:rsidRPr="00AF4563" w:rsidRDefault="00AB0F3F" w:rsidP="00AF4563">
      <w:pPr>
        <w:tabs>
          <w:tab w:val="left" w:pos="1134"/>
        </w:tabs>
        <w:spacing w:after="0" w:line="240" w:lineRule="auto"/>
        <w:rPr>
          <w:rFonts w:ascii="Times New Roman" w:eastAsia="Times New Roman" w:hAnsi="Times New Roman" w:cs="Times New Roman"/>
          <w:color w:val="000000"/>
          <w:sz w:val="20"/>
          <w:szCs w:val="20"/>
        </w:rPr>
      </w:pPr>
      <w:r w:rsidRPr="00AF4563">
        <w:rPr>
          <w:rStyle w:val="af"/>
          <w:rFonts w:ascii="Times New Roman" w:hAnsi="Times New Roman" w:cs="Times New Roman"/>
          <w:sz w:val="20"/>
          <w:szCs w:val="20"/>
        </w:rPr>
        <w:footnoteRef/>
      </w:r>
      <w:r w:rsidRPr="00AF4563">
        <w:rPr>
          <w:rFonts w:ascii="Times New Roman" w:hAnsi="Times New Roman" w:cs="Times New Roman"/>
          <w:sz w:val="20"/>
          <w:szCs w:val="20"/>
        </w:rPr>
        <w:t xml:space="preserve"> </w:t>
      </w:r>
      <w:r w:rsidRPr="00AF4563">
        <w:rPr>
          <w:rFonts w:ascii="Times New Roman" w:eastAsia="Times New Roman" w:hAnsi="Times New Roman" w:cs="Times New Roman"/>
          <w:color w:val="000000"/>
          <w:sz w:val="20"/>
          <w:szCs w:val="20"/>
        </w:rPr>
        <w:t>Дворкин Р.</w:t>
      </w:r>
      <w:r w:rsidR="00AF4563">
        <w:rPr>
          <w:rFonts w:ascii="Times New Roman" w:eastAsia="Times New Roman" w:hAnsi="Times New Roman" w:cs="Times New Roman"/>
          <w:color w:val="000000"/>
          <w:sz w:val="20"/>
          <w:szCs w:val="20"/>
        </w:rPr>
        <w:t>, О правах всерьез. М. –</w:t>
      </w:r>
      <w:r w:rsidRPr="00AF4563">
        <w:rPr>
          <w:rFonts w:ascii="Times New Roman" w:eastAsia="Times New Roman" w:hAnsi="Times New Roman" w:cs="Times New Roman"/>
          <w:color w:val="000000"/>
          <w:sz w:val="20"/>
          <w:szCs w:val="20"/>
        </w:rPr>
        <w:t xml:space="preserve"> 2004.</w:t>
      </w:r>
      <w:r w:rsidR="00AF4563">
        <w:rPr>
          <w:rFonts w:ascii="Times New Roman" w:eastAsia="Times New Roman" w:hAnsi="Times New Roman" w:cs="Times New Roman"/>
          <w:color w:val="000000"/>
          <w:sz w:val="20"/>
          <w:szCs w:val="20"/>
        </w:rPr>
        <w:t xml:space="preserve"> – С. 22-23</w:t>
      </w:r>
      <w:r w:rsidR="00050628">
        <w:rPr>
          <w:rFonts w:ascii="Times New Roman" w:eastAsia="Times New Roman" w:hAnsi="Times New Roman" w:cs="Times New Roman"/>
          <w:color w:val="000000"/>
          <w:sz w:val="20"/>
          <w:szCs w:val="20"/>
        </w:rPr>
        <w:t>.</w:t>
      </w:r>
    </w:p>
  </w:footnote>
  <w:footnote w:id="5">
    <w:p w:rsidR="00AB0F3F" w:rsidRPr="00991935" w:rsidRDefault="00AB0F3F" w:rsidP="00050628">
      <w:pPr>
        <w:tabs>
          <w:tab w:val="left" w:pos="1134"/>
        </w:tabs>
        <w:spacing w:after="0" w:line="240" w:lineRule="auto"/>
        <w:jc w:val="both"/>
        <w:rPr>
          <w:rFonts w:ascii="Times New Roman" w:eastAsia="Times New Roman" w:hAnsi="Times New Roman" w:cs="Times New Roman"/>
          <w:color w:val="000000"/>
        </w:rPr>
      </w:pPr>
      <w:r w:rsidRPr="00AF4563">
        <w:rPr>
          <w:rStyle w:val="af"/>
          <w:rFonts w:ascii="Times New Roman" w:hAnsi="Times New Roman" w:cs="Times New Roman"/>
          <w:sz w:val="20"/>
          <w:szCs w:val="20"/>
        </w:rPr>
        <w:footnoteRef/>
      </w:r>
      <w:r w:rsidR="00AF4563">
        <w:rPr>
          <w:rFonts w:ascii="Times New Roman" w:eastAsia="Times New Roman" w:hAnsi="Times New Roman" w:cs="Times New Roman"/>
          <w:color w:val="000000"/>
          <w:sz w:val="20"/>
          <w:szCs w:val="20"/>
        </w:rPr>
        <w:t xml:space="preserve"> </w:t>
      </w:r>
      <w:proofErr w:type="spellStart"/>
      <w:r w:rsidRPr="00AF4563">
        <w:rPr>
          <w:rFonts w:ascii="Times New Roman" w:eastAsia="Times New Roman" w:hAnsi="Times New Roman" w:cs="Times New Roman"/>
          <w:color w:val="000000"/>
          <w:sz w:val="20"/>
          <w:szCs w:val="20"/>
        </w:rPr>
        <w:t>Лапаева</w:t>
      </w:r>
      <w:proofErr w:type="spellEnd"/>
      <w:r w:rsidRPr="00AF4563">
        <w:rPr>
          <w:rFonts w:ascii="Times New Roman" w:eastAsia="Times New Roman" w:hAnsi="Times New Roman" w:cs="Times New Roman"/>
          <w:color w:val="000000"/>
          <w:sz w:val="20"/>
          <w:szCs w:val="20"/>
        </w:rPr>
        <w:t xml:space="preserve"> </w:t>
      </w:r>
      <w:proofErr w:type="spellStart"/>
      <w:r w:rsidRPr="00AF4563">
        <w:rPr>
          <w:rFonts w:ascii="Times New Roman" w:eastAsia="Times New Roman" w:hAnsi="Times New Roman" w:cs="Times New Roman"/>
          <w:color w:val="000000"/>
          <w:sz w:val="20"/>
          <w:szCs w:val="20"/>
        </w:rPr>
        <w:t>В.В</w:t>
      </w:r>
      <w:proofErr w:type="spellEnd"/>
      <w:r w:rsidRPr="00AF4563">
        <w:rPr>
          <w:rFonts w:ascii="Times New Roman" w:eastAsia="Times New Roman" w:hAnsi="Times New Roman" w:cs="Times New Roman"/>
          <w:color w:val="000000"/>
          <w:sz w:val="20"/>
          <w:szCs w:val="20"/>
        </w:rPr>
        <w:t>.</w:t>
      </w:r>
      <w:r w:rsidR="00AF4563">
        <w:rPr>
          <w:rFonts w:ascii="Times New Roman" w:eastAsia="Times New Roman" w:hAnsi="Times New Roman" w:cs="Times New Roman"/>
          <w:color w:val="000000"/>
          <w:sz w:val="20"/>
          <w:szCs w:val="20"/>
        </w:rPr>
        <w:t>,</w:t>
      </w:r>
      <w:r w:rsidRPr="00AF4563">
        <w:rPr>
          <w:rFonts w:ascii="Times New Roman" w:eastAsia="Times New Roman" w:hAnsi="Times New Roman" w:cs="Times New Roman"/>
          <w:color w:val="000000"/>
          <w:sz w:val="20"/>
          <w:szCs w:val="20"/>
        </w:rPr>
        <w:t xml:space="preserve"> Различные типы правопонимания: анализ научно-практического потенциала//Законодательство и экономика. – 2006. - №4.</w:t>
      </w:r>
      <w:r w:rsidR="00AF4563">
        <w:rPr>
          <w:rFonts w:ascii="Times New Roman" w:eastAsia="Times New Roman" w:hAnsi="Times New Roman" w:cs="Times New Roman"/>
          <w:color w:val="000000"/>
          <w:sz w:val="20"/>
          <w:szCs w:val="20"/>
        </w:rPr>
        <w:t xml:space="preserve"> – С. 38-39</w:t>
      </w:r>
      <w:r w:rsidR="00050628">
        <w:rPr>
          <w:rFonts w:ascii="Times New Roman" w:eastAsia="Times New Roman" w:hAnsi="Times New Roman" w:cs="Times New Roman"/>
          <w:color w:val="000000"/>
          <w:sz w:val="20"/>
          <w:szCs w:val="20"/>
        </w:rPr>
        <w:t>.</w:t>
      </w:r>
    </w:p>
  </w:footnote>
  <w:footnote w:id="6">
    <w:p w:rsidR="00991935" w:rsidRPr="00AF4563" w:rsidRDefault="00991935" w:rsidP="00AF4563">
      <w:pPr>
        <w:tabs>
          <w:tab w:val="left" w:pos="1134"/>
        </w:tabs>
        <w:spacing w:after="0" w:line="240" w:lineRule="auto"/>
        <w:rPr>
          <w:rFonts w:ascii="Times New Roman" w:hAnsi="Times New Roman" w:cs="Times New Roman"/>
          <w:sz w:val="20"/>
        </w:rPr>
      </w:pPr>
      <w:r w:rsidRPr="00AF4563">
        <w:rPr>
          <w:rStyle w:val="af"/>
          <w:rFonts w:ascii="Times New Roman" w:hAnsi="Times New Roman" w:cs="Times New Roman"/>
          <w:sz w:val="20"/>
        </w:rPr>
        <w:footnoteRef/>
      </w:r>
      <w:r w:rsidRPr="00AF4563">
        <w:rPr>
          <w:rFonts w:ascii="Times New Roman" w:hAnsi="Times New Roman" w:cs="Times New Roman"/>
          <w:sz w:val="20"/>
        </w:rPr>
        <w:t xml:space="preserve"> </w:t>
      </w:r>
      <w:proofErr w:type="spellStart"/>
      <w:r w:rsidRPr="00AF4563">
        <w:rPr>
          <w:rFonts w:ascii="Times New Roman" w:hAnsi="Times New Roman" w:cs="Times New Roman"/>
          <w:sz w:val="20"/>
        </w:rPr>
        <w:t>Лопаева</w:t>
      </w:r>
      <w:proofErr w:type="spellEnd"/>
      <w:r w:rsidRPr="00AF4563">
        <w:rPr>
          <w:rFonts w:ascii="Times New Roman" w:hAnsi="Times New Roman" w:cs="Times New Roman"/>
          <w:sz w:val="20"/>
        </w:rPr>
        <w:t xml:space="preserve"> </w:t>
      </w:r>
      <w:proofErr w:type="spellStart"/>
      <w:r w:rsidRPr="00AF4563">
        <w:rPr>
          <w:rFonts w:ascii="Times New Roman" w:hAnsi="Times New Roman" w:cs="Times New Roman"/>
          <w:sz w:val="20"/>
        </w:rPr>
        <w:t>В.В</w:t>
      </w:r>
      <w:proofErr w:type="spellEnd"/>
      <w:r w:rsidRPr="00AF4563">
        <w:rPr>
          <w:rFonts w:ascii="Times New Roman" w:hAnsi="Times New Roman" w:cs="Times New Roman"/>
          <w:sz w:val="20"/>
        </w:rPr>
        <w:t>.</w:t>
      </w:r>
      <w:r w:rsidR="00AF4563">
        <w:rPr>
          <w:rFonts w:ascii="Times New Roman" w:hAnsi="Times New Roman" w:cs="Times New Roman"/>
          <w:sz w:val="20"/>
        </w:rPr>
        <w:t>,</w:t>
      </w:r>
      <w:r w:rsidRPr="00AF4563">
        <w:rPr>
          <w:rFonts w:ascii="Times New Roman" w:hAnsi="Times New Roman" w:cs="Times New Roman"/>
          <w:sz w:val="20"/>
        </w:rPr>
        <w:t xml:space="preserve"> Социология права: в поисках новой парадигмы // Государство и право. </w:t>
      </w:r>
      <w:r w:rsidR="00AF4563">
        <w:rPr>
          <w:rFonts w:ascii="Times New Roman" w:hAnsi="Times New Roman" w:cs="Times New Roman"/>
          <w:sz w:val="20"/>
        </w:rPr>
        <w:t xml:space="preserve">– </w:t>
      </w:r>
      <w:r w:rsidRPr="00AF4563">
        <w:rPr>
          <w:rFonts w:ascii="Times New Roman" w:hAnsi="Times New Roman" w:cs="Times New Roman"/>
          <w:sz w:val="20"/>
        </w:rPr>
        <w:t xml:space="preserve">2016. </w:t>
      </w:r>
      <w:r w:rsidR="00AF4563">
        <w:rPr>
          <w:rFonts w:ascii="Times New Roman" w:hAnsi="Times New Roman" w:cs="Times New Roman"/>
          <w:sz w:val="20"/>
        </w:rPr>
        <w:t xml:space="preserve">- </w:t>
      </w:r>
      <w:r w:rsidRPr="00AF4563">
        <w:rPr>
          <w:rFonts w:ascii="Times New Roman" w:hAnsi="Times New Roman" w:cs="Times New Roman"/>
          <w:sz w:val="20"/>
        </w:rPr>
        <w:t>№</w:t>
      </w:r>
      <w:r w:rsidR="00AF4563">
        <w:rPr>
          <w:rFonts w:ascii="Times New Roman" w:hAnsi="Times New Roman" w:cs="Times New Roman"/>
          <w:sz w:val="20"/>
        </w:rPr>
        <w:t xml:space="preserve"> </w:t>
      </w:r>
      <w:r w:rsidRPr="00AF4563">
        <w:rPr>
          <w:rFonts w:ascii="Times New Roman" w:hAnsi="Times New Roman" w:cs="Times New Roman"/>
          <w:sz w:val="20"/>
        </w:rPr>
        <w:t xml:space="preserve">7. </w:t>
      </w:r>
      <w:r w:rsidR="00AF4563">
        <w:rPr>
          <w:rFonts w:ascii="Times New Roman" w:hAnsi="Times New Roman" w:cs="Times New Roman"/>
          <w:sz w:val="20"/>
        </w:rPr>
        <w:t xml:space="preserve">– </w:t>
      </w:r>
      <w:r w:rsidRPr="00AF4563">
        <w:rPr>
          <w:rFonts w:ascii="Times New Roman" w:hAnsi="Times New Roman" w:cs="Times New Roman"/>
          <w:sz w:val="20"/>
        </w:rPr>
        <w:t>С. 111.</w:t>
      </w:r>
    </w:p>
  </w:footnote>
  <w:footnote w:id="7">
    <w:p w:rsidR="00AB0F3F" w:rsidRPr="00991935" w:rsidRDefault="00AB0F3F" w:rsidP="00AF4563">
      <w:pPr>
        <w:tabs>
          <w:tab w:val="left" w:pos="1134"/>
        </w:tabs>
        <w:spacing w:after="0" w:line="240" w:lineRule="auto"/>
        <w:rPr>
          <w:rFonts w:ascii="Times New Roman" w:eastAsia="Times New Roman" w:hAnsi="Times New Roman" w:cs="Times New Roman"/>
          <w:color w:val="000000"/>
        </w:rPr>
      </w:pPr>
      <w:r w:rsidRPr="00AF4563">
        <w:rPr>
          <w:rStyle w:val="af"/>
          <w:rFonts w:ascii="Times New Roman" w:hAnsi="Times New Roman" w:cs="Times New Roman"/>
          <w:sz w:val="20"/>
        </w:rPr>
        <w:footnoteRef/>
      </w:r>
      <w:r w:rsidRPr="00AF4563">
        <w:rPr>
          <w:rFonts w:ascii="Times New Roman" w:hAnsi="Times New Roman" w:cs="Times New Roman"/>
          <w:sz w:val="20"/>
        </w:rPr>
        <w:t xml:space="preserve"> </w:t>
      </w:r>
      <w:proofErr w:type="gramStart"/>
      <w:r w:rsidRPr="00AF4563">
        <w:rPr>
          <w:rFonts w:ascii="Times New Roman" w:eastAsia="Times New Roman" w:hAnsi="Times New Roman" w:cs="Times New Roman"/>
          <w:color w:val="000000"/>
          <w:sz w:val="20"/>
        </w:rPr>
        <w:t>Ивановский</w:t>
      </w:r>
      <w:proofErr w:type="gramEnd"/>
      <w:r w:rsidRPr="00AF4563">
        <w:rPr>
          <w:rFonts w:ascii="Times New Roman" w:eastAsia="Times New Roman" w:hAnsi="Times New Roman" w:cs="Times New Roman"/>
          <w:color w:val="000000"/>
          <w:sz w:val="20"/>
        </w:rPr>
        <w:t xml:space="preserve"> С.Л.</w:t>
      </w:r>
      <w:r w:rsidR="00AF4563">
        <w:rPr>
          <w:rFonts w:ascii="Times New Roman" w:eastAsia="Times New Roman" w:hAnsi="Times New Roman" w:cs="Times New Roman"/>
          <w:color w:val="000000"/>
          <w:sz w:val="20"/>
        </w:rPr>
        <w:t>,</w:t>
      </w:r>
      <w:r w:rsidRPr="00AF4563">
        <w:rPr>
          <w:rFonts w:ascii="Times New Roman" w:eastAsia="Times New Roman" w:hAnsi="Times New Roman" w:cs="Times New Roman"/>
          <w:color w:val="000000"/>
          <w:sz w:val="20"/>
        </w:rPr>
        <w:t xml:space="preserve"> Индивидуальная сущность права. // Журнал российского права. </w:t>
      </w:r>
      <w:r w:rsidR="00AF4563">
        <w:rPr>
          <w:rFonts w:ascii="Times New Roman" w:eastAsia="Times New Roman" w:hAnsi="Times New Roman" w:cs="Times New Roman"/>
          <w:color w:val="000000"/>
          <w:sz w:val="20"/>
        </w:rPr>
        <w:t xml:space="preserve">– </w:t>
      </w:r>
      <w:r w:rsidRPr="00AF4563">
        <w:rPr>
          <w:rFonts w:ascii="Times New Roman" w:eastAsia="Times New Roman" w:hAnsi="Times New Roman" w:cs="Times New Roman"/>
          <w:color w:val="000000"/>
          <w:sz w:val="20"/>
        </w:rPr>
        <w:t xml:space="preserve">2007. </w:t>
      </w:r>
      <w:r w:rsidR="00AF4563">
        <w:rPr>
          <w:rFonts w:ascii="Times New Roman" w:eastAsia="Times New Roman" w:hAnsi="Times New Roman" w:cs="Times New Roman"/>
          <w:color w:val="000000"/>
          <w:sz w:val="20"/>
        </w:rPr>
        <w:t xml:space="preserve"> - </w:t>
      </w:r>
      <w:r w:rsidRPr="00AF4563">
        <w:rPr>
          <w:rFonts w:ascii="Times New Roman" w:eastAsia="Times New Roman" w:hAnsi="Times New Roman" w:cs="Times New Roman"/>
          <w:color w:val="000000"/>
          <w:sz w:val="20"/>
        </w:rPr>
        <w:t>№</w:t>
      </w:r>
      <w:r w:rsidR="00AF4563">
        <w:rPr>
          <w:rFonts w:ascii="Times New Roman" w:eastAsia="Times New Roman" w:hAnsi="Times New Roman" w:cs="Times New Roman"/>
          <w:color w:val="000000"/>
          <w:sz w:val="20"/>
        </w:rPr>
        <w:t xml:space="preserve"> </w:t>
      </w:r>
      <w:r w:rsidRPr="00AF4563">
        <w:rPr>
          <w:rFonts w:ascii="Times New Roman" w:eastAsia="Times New Roman" w:hAnsi="Times New Roman" w:cs="Times New Roman"/>
          <w:color w:val="000000"/>
          <w:sz w:val="20"/>
        </w:rPr>
        <w:t xml:space="preserve">4. </w:t>
      </w:r>
      <w:r w:rsidR="00AF4563">
        <w:rPr>
          <w:rFonts w:ascii="Times New Roman" w:eastAsia="Times New Roman" w:hAnsi="Times New Roman" w:cs="Times New Roman"/>
          <w:color w:val="000000"/>
          <w:sz w:val="20"/>
        </w:rPr>
        <w:t>– С. 90</w:t>
      </w:r>
      <w:r w:rsidR="00050628">
        <w:rPr>
          <w:rFonts w:ascii="Times New Roman" w:eastAsia="Times New Roman" w:hAnsi="Times New Roman" w:cs="Times New Roman"/>
          <w:color w:val="000000"/>
          <w:sz w:val="20"/>
        </w:rPr>
        <w:t>.</w:t>
      </w:r>
    </w:p>
  </w:footnote>
  <w:footnote w:id="8">
    <w:p w:rsidR="00AB0F3F" w:rsidRPr="00492472" w:rsidRDefault="00AB0F3F" w:rsidP="00492472">
      <w:pPr>
        <w:tabs>
          <w:tab w:val="left" w:pos="1134"/>
        </w:tabs>
        <w:spacing w:after="0" w:line="240" w:lineRule="auto"/>
        <w:rPr>
          <w:rFonts w:ascii="Times New Roman" w:eastAsia="Times New Roman" w:hAnsi="Times New Roman" w:cs="Times New Roman"/>
          <w:color w:val="00000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r w:rsidRPr="00492472">
        <w:rPr>
          <w:rFonts w:ascii="Times New Roman" w:eastAsia="Times New Roman" w:hAnsi="Times New Roman" w:cs="Times New Roman"/>
          <w:color w:val="000000"/>
          <w:sz w:val="20"/>
        </w:rPr>
        <w:t>Байтин М.И. Сущность права Современное нормативное правопонимание на</w:t>
      </w:r>
      <w:r w:rsidR="00492472">
        <w:rPr>
          <w:rFonts w:ascii="Times New Roman" w:eastAsia="Times New Roman" w:hAnsi="Times New Roman" w:cs="Times New Roman"/>
          <w:color w:val="000000"/>
          <w:sz w:val="20"/>
        </w:rPr>
        <w:t xml:space="preserve"> грани двух веков. </w:t>
      </w:r>
      <w:proofErr w:type="gramStart"/>
      <w:r w:rsidR="00492472">
        <w:rPr>
          <w:rFonts w:ascii="Times New Roman" w:eastAsia="Times New Roman" w:hAnsi="Times New Roman" w:cs="Times New Roman"/>
          <w:color w:val="000000"/>
          <w:sz w:val="20"/>
        </w:rPr>
        <w:t>–С</w:t>
      </w:r>
      <w:proofErr w:type="gramEnd"/>
      <w:r w:rsidR="00492472">
        <w:rPr>
          <w:rFonts w:ascii="Times New Roman" w:eastAsia="Times New Roman" w:hAnsi="Times New Roman" w:cs="Times New Roman"/>
          <w:color w:val="000000"/>
          <w:sz w:val="20"/>
        </w:rPr>
        <w:t xml:space="preserve">аратов. – </w:t>
      </w:r>
      <w:r w:rsidR="005353F7" w:rsidRPr="00492472">
        <w:rPr>
          <w:rFonts w:ascii="Times New Roman" w:eastAsia="Times New Roman" w:hAnsi="Times New Roman" w:cs="Times New Roman"/>
          <w:color w:val="000000"/>
          <w:sz w:val="20"/>
        </w:rPr>
        <w:t>2012</w:t>
      </w:r>
      <w:r w:rsidRPr="00492472">
        <w:rPr>
          <w:rFonts w:ascii="Times New Roman" w:eastAsia="Times New Roman" w:hAnsi="Times New Roman" w:cs="Times New Roman"/>
          <w:color w:val="000000"/>
          <w:sz w:val="20"/>
        </w:rPr>
        <w:t xml:space="preserve">. </w:t>
      </w:r>
      <w:r w:rsidR="00492472">
        <w:rPr>
          <w:rFonts w:ascii="Times New Roman" w:eastAsia="Times New Roman" w:hAnsi="Times New Roman" w:cs="Times New Roman"/>
          <w:color w:val="000000"/>
          <w:sz w:val="20"/>
        </w:rPr>
        <w:t xml:space="preserve"> – </w:t>
      </w:r>
      <w:r w:rsidRPr="00492472">
        <w:rPr>
          <w:rFonts w:ascii="Times New Roman" w:eastAsia="Times New Roman" w:hAnsi="Times New Roman" w:cs="Times New Roman"/>
          <w:color w:val="000000"/>
          <w:sz w:val="20"/>
        </w:rPr>
        <w:t xml:space="preserve">С. 331. </w:t>
      </w:r>
    </w:p>
  </w:footnote>
  <w:footnote w:id="9">
    <w:p w:rsidR="00600697" w:rsidRPr="00492472" w:rsidRDefault="00600697" w:rsidP="00492472">
      <w:pPr>
        <w:pStyle w:val="ac"/>
        <w:tabs>
          <w:tab w:val="left" w:pos="1134"/>
        </w:tabs>
        <w:spacing w:after="0" w:line="240" w:lineRule="auto"/>
        <w:ind w:left="0"/>
        <w:contextualSpacing w:val="0"/>
        <w:rPr>
          <w:rFonts w:ascii="Times New Roman" w:hAnsi="Times New Roman" w:cs="Times New Roman"/>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Бычкова </w:t>
      </w:r>
      <w:proofErr w:type="spellStart"/>
      <w:r w:rsidRPr="00492472">
        <w:rPr>
          <w:rFonts w:ascii="Times New Roman" w:hAnsi="Times New Roman" w:cs="Times New Roman"/>
          <w:sz w:val="20"/>
        </w:rPr>
        <w:t>Е.И</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Сунцова</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Е.А</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Волчанская</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А.Н</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Правкин</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С.А</w:t>
      </w:r>
      <w:proofErr w:type="spellEnd"/>
      <w:r w:rsidRPr="00492472">
        <w:rPr>
          <w:rFonts w:ascii="Times New Roman" w:hAnsi="Times New Roman" w:cs="Times New Roman"/>
          <w:sz w:val="20"/>
        </w:rPr>
        <w:t xml:space="preserve">. Теория государства и права. Курс лекций: учебное пособие (под ред. </w:t>
      </w:r>
      <w:proofErr w:type="spellStart"/>
      <w:r w:rsidRPr="00492472">
        <w:rPr>
          <w:rFonts w:ascii="Times New Roman" w:hAnsi="Times New Roman" w:cs="Times New Roman"/>
          <w:sz w:val="20"/>
        </w:rPr>
        <w:t>Багмета</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А.М</w:t>
      </w:r>
      <w:proofErr w:type="spellEnd"/>
      <w:r w:rsidRPr="00492472">
        <w:rPr>
          <w:rFonts w:ascii="Times New Roman" w:hAnsi="Times New Roman" w:cs="Times New Roman"/>
          <w:sz w:val="20"/>
        </w:rPr>
        <w:t>.). ЮНИТА-ДАНА. Закон и право.</w:t>
      </w:r>
      <w:r w:rsidR="00492472" w:rsidRPr="00492472">
        <w:rPr>
          <w:rFonts w:ascii="Times New Roman" w:hAnsi="Times New Roman" w:cs="Times New Roman"/>
          <w:sz w:val="20"/>
        </w:rPr>
        <w:t xml:space="preserve"> –</w:t>
      </w:r>
      <w:r w:rsidRPr="00492472">
        <w:rPr>
          <w:rFonts w:ascii="Times New Roman" w:hAnsi="Times New Roman" w:cs="Times New Roman"/>
          <w:sz w:val="20"/>
        </w:rPr>
        <w:t xml:space="preserve"> 2015. </w:t>
      </w:r>
      <w:r w:rsidR="00492472" w:rsidRPr="00492472">
        <w:rPr>
          <w:rFonts w:ascii="Times New Roman" w:hAnsi="Times New Roman" w:cs="Times New Roman"/>
          <w:sz w:val="20"/>
        </w:rPr>
        <w:t xml:space="preserve">– </w:t>
      </w:r>
      <w:r w:rsidRPr="00492472">
        <w:rPr>
          <w:rFonts w:ascii="Times New Roman" w:hAnsi="Times New Roman" w:cs="Times New Roman"/>
          <w:sz w:val="20"/>
        </w:rPr>
        <w:t xml:space="preserve">С. </w:t>
      </w:r>
      <w:r w:rsidR="001F56F5">
        <w:rPr>
          <w:rFonts w:ascii="Times New Roman" w:hAnsi="Times New Roman" w:cs="Times New Roman"/>
          <w:sz w:val="20"/>
        </w:rPr>
        <w:t>4.</w:t>
      </w:r>
    </w:p>
  </w:footnote>
  <w:footnote w:id="10">
    <w:p w:rsidR="00AB0F3F" w:rsidRPr="00492472" w:rsidRDefault="00AB0F3F" w:rsidP="00492472">
      <w:pPr>
        <w:tabs>
          <w:tab w:val="left" w:pos="1134"/>
        </w:tabs>
        <w:spacing w:after="0" w:line="240" w:lineRule="auto"/>
        <w:rPr>
          <w:rFonts w:ascii="Times New Roman" w:eastAsia="Times New Roman" w:hAnsi="Times New Roman" w:cs="Times New Roman"/>
          <w:color w:val="000000"/>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r w:rsidRPr="00492472">
        <w:rPr>
          <w:rFonts w:ascii="Times New Roman" w:eastAsia="Times New Roman" w:hAnsi="Times New Roman" w:cs="Times New Roman"/>
          <w:color w:val="000000"/>
          <w:sz w:val="20"/>
        </w:rPr>
        <w:t>Мальцев Г.В.</w:t>
      </w:r>
      <w:r w:rsidR="00492472">
        <w:rPr>
          <w:rFonts w:ascii="Times New Roman" w:eastAsia="Times New Roman" w:hAnsi="Times New Roman" w:cs="Times New Roman"/>
          <w:color w:val="000000"/>
          <w:sz w:val="20"/>
        </w:rPr>
        <w:t>,</w:t>
      </w:r>
      <w:r w:rsidRPr="00492472">
        <w:rPr>
          <w:rFonts w:ascii="Times New Roman" w:eastAsia="Times New Roman" w:hAnsi="Times New Roman" w:cs="Times New Roman"/>
          <w:color w:val="000000"/>
          <w:sz w:val="20"/>
        </w:rPr>
        <w:t xml:space="preserve"> Понимание права. Подходы и проблемы. </w:t>
      </w:r>
      <w:r w:rsidR="008A73A8" w:rsidRPr="00492472">
        <w:rPr>
          <w:rFonts w:ascii="Times New Roman" w:eastAsia="Times New Roman" w:hAnsi="Times New Roman" w:cs="Times New Roman"/>
          <w:color w:val="000000"/>
          <w:sz w:val="20"/>
        </w:rPr>
        <w:t xml:space="preserve">Право и образование. </w:t>
      </w:r>
      <w:r w:rsidR="00492472">
        <w:rPr>
          <w:rFonts w:ascii="Times New Roman" w:eastAsia="Times New Roman" w:hAnsi="Times New Roman" w:cs="Times New Roman"/>
          <w:color w:val="000000"/>
          <w:sz w:val="20"/>
        </w:rPr>
        <w:t xml:space="preserve">– </w:t>
      </w:r>
      <w:r w:rsidR="008A73A8" w:rsidRPr="00492472">
        <w:rPr>
          <w:rFonts w:ascii="Times New Roman" w:eastAsia="Times New Roman" w:hAnsi="Times New Roman" w:cs="Times New Roman"/>
          <w:color w:val="000000"/>
          <w:sz w:val="20"/>
        </w:rPr>
        <w:t xml:space="preserve">2002. </w:t>
      </w:r>
      <w:r w:rsidR="00492472">
        <w:rPr>
          <w:rFonts w:ascii="Times New Roman" w:eastAsia="Times New Roman" w:hAnsi="Times New Roman" w:cs="Times New Roman"/>
          <w:color w:val="000000"/>
          <w:sz w:val="20"/>
        </w:rPr>
        <w:t xml:space="preserve">- № </w:t>
      </w:r>
      <w:r w:rsidR="008A73A8" w:rsidRPr="00492472">
        <w:rPr>
          <w:rFonts w:ascii="Times New Roman" w:eastAsia="Times New Roman" w:hAnsi="Times New Roman" w:cs="Times New Roman"/>
          <w:color w:val="000000"/>
          <w:sz w:val="20"/>
        </w:rPr>
        <w:t xml:space="preserve">3. </w:t>
      </w:r>
      <w:r w:rsidR="00492472">
        <w:rPr>
          <w:rFonts w:ascii="Times New Roman" w:eastAsia="Times New Roman" w:hAnsi="Times New Roman" w:cs="Times New Roman"/>
          <w:color w:val="000000"/>
          <w:sz w:val="20"/>
        </w:rPr>
        <w:t xml:space="preserve">– </w:t>
      </w:r>
      <w:r w:rsidR="008A73A8" w:rsidRPr="00492472">
        <w:rPr>
          <w:rFonts w:ascii="Times New Roman" w:eastAsia="Times New Roman" w:hAnsi="Times New Roman" w:cs="Times New Roman"/>
          <w:color w:val="000000"/>
          <w:sz w:val="20"/>
        </w:rPr>
        <w:t>С. 79.</w:t>
      </w:r>
    </w:p>
  </w:footnote>
  <w:footnote w:id="11">
    <w:p w:rsidR="00AB0F3F" w:rsidRPr="00492472" w:rsidRDefault="00AB0F3F" w:rsidP="00492472">
      <w:pPr>
        <w:pStyle w:val="ac"/>
        <w:tabs>
          <w:tab w:val="left" w:pos="1134"/>
        </w:tabs>
        <w:spacing w:after="0" w:line="240" w:lineRule="auto"/>
        <w:ind w:left="0"/>
        <w:contextualSpacing w:val="0"/>
        <w:rPr>
          <w:rFonts w:ascii="Times New Roman" w:eastAsia="Times New Roman" w:hAnsi="Times New Roman" w:cs="Times New Roman"/>
          <w:color w:val="000000"/>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proofErr w:type="spellStart"/>
      <w:r w:rsidRPr="00492472">
        <w:rPr>
          <w:rFonts w:ascii="Times New Roman" w:eastAsia="Times New Roman" w:hAnsi="Times New Roman" w:cs="Times New Roman"/>
          <w:color w:val="000000"/>
          <w:sz w:val="20"/>
        </w:rPr>
        <w:t>Козлихин</w:t>
      </w:r>
      <w:proofErr w:type="spellEnd"/>
      <w:r w:rsidRPr="00492472">
        <w:rPr>
          <w:rFonts w:ascii="Times New Roman" w:eastAsia="Times New Roman" w:hAnsi="Times New Roman" w:cs="Times New Roman"/>
          <w:color w:val="000000"/>
          <w:sz w:val="20"/>
        </w:rPr>
        <w:t xml:space="preserve"> И. Н.</w:t>
      </w:r>
      <w:r w:rsidR="00492472">
        <w:rPr>
          <w:rFonts w:ascii="Times New Roman" w:eastAsia="Times New Roman" w:hAnsi="Times New Roman" w:cs="Times New Roman"/>
          <w:color w:val="000000"/>
          <w:sz w:val="20"/>
        </w:rPr>
        <w:t>,</w:t>
      </w:r>
      <w:r w:rsidRPr="00492472">
        <w:rPr>
          <w:rFonts w:ascii="Times New Roman" w:eastAsia="Times New Roman" w:hAnsi="Times New Roman" w:cs="Times New Roman"/>
          <w:color w:val="000000"/>
          <w:sz w:val="20"/>
        </w:rPr>
        <w:t xml:space="preserve"> Позитивизм и естественное право. // Государство и право.</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 xml:space="preserve"> 2000. </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 3.</w:t>
      </w:r>
      <w:r w:rsidR="00492472">
        <w:rPr>
          <w:rFonts w:ascii="Times New Roman" w:eastAsia="Times New Roman" w:hAnsi="Times New Roman" w:cs="Times New Roman"/>
          <w:color w:val="000000"/>
          <w:sz w:val="20"/>
        </w:rPr>
        <w:t xml:space="preserve"> – С. 77-78</w:t>
      </w:r>
      <w:r w:rsidRPr="00492472">
        <w:rPr>
          <w:rFonts w:ascii="Times New Roman" w:eastAsia="Times New Roman" w:hAnsi="Times New Roman" w:cs="Times New Roman"/>
          <w:color w:val="000000"/>
          <w:sz w:val="20"/>
        </w:rPr>
        <w:t xml:space="preserve"> </w:t>
      </w:r>
    </w:p>
  </w:footnote>
  <w:footnote w:id="12">
    <w:p w:rsidR="006072E9" w:rsidRPr="00492472" w:rsidRDefault="006072E9" w:rsidP="00050628">
      <w:pPr>
        <w:tabs>
          <w:tab w:val="left" w:pos="1134"/>
        </w:tabs>
        <w:autoSpaceDE w:val="0"/>
        <w:autoSpaceDN w:val="0"/>
        <w:adjustRightInd w:val="0"/>
        <w:spacing w:after="0" w:line="240" w:lineRule="auto"/>
        <w:jc w:val="both"/>
        <w:rPr>
          <w:rFonts w:ascii="Times New Roman" w:hAnsi="Times New Roman" w:cs="Times New Roman"/>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Припечкин</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В.В</w:t>
      </w:r>
      <w:proofErr w:type="spellEnd"/>
      <w:r w:rsidRPr="00492472">
        <w:rPr>
          <w:rFonts w:ascii="Times New Roman" w:hAnsi="Times New Roman" w:cs="Times New Roman"/>
          <w:sz w:val="20"/>
        </w:rPr>
        <w:t>.</w:t>
      </w:r>
      <w:r w:rsidR="00492472">
        <w:rPr>
          <w:rFonts w:ascii="Times New Roman" w:hAnsi="Times New Roman" w:cs="Times New Roman"/>
          <w:sz w:val="20"/>
        </w:rPr>
        <w:t>,</w:t>
      </w:r>
      <w:r w:rsidRPr="00492472">
        <w:rPr>
          <w:rFonts w:ascii="Times New Roman" w:hAnsi="Times New Roman" w:cs="Times New Roman"/>
          <w:sz w:val="20"/>
        </w:rPr>
        <w:t xml:space="preserve"> История формирования социологического подхода к праву // </w:t>
      </w:r>
      <w:r w:rsidR="00492472">
        <w:rPr>
          <w:rFonts w:ascii="Times New Roman" w:hAnsi="Times New Roman" w:cs="Times New Roman"/>
          <w:sz w:val="20"/>
        </w:rPr>
        <w:t xml:space="preserve">Мир политики и социологии. – 2012. - </w:t>
      </w:r>
      <w:r w:rsidRPr="00492472">
        <w:rPr>
          <w:rFonts w:ascii="Times New Roman" w:hAnsi="Times New Roman" w:cs="Times New Roman"/>
          <w:sz w:val="20"/>
        </w:rPr>
        <w:t xml:space="preserve">№ 1. </w:t>
      </w:r>
      <w:r w:rsidR="00492472">
        <w:rPr>
          <w:rFonts w:ascii="Times New Roman" w:hAnsi="Times New Roman" w:cs="Times New Roman"/>
          <w:sz w:val="20"/>
        </w:rPr>
        <w:t xml:space="preserve">– </w:t>
      </w:r>
      <w:r w:rsidRPr="00492472">
        <w:rPr>
          <w:rFonts w:ascii="Times New Roman" w:hAnsi="Times New Roman" w:cs="Times New Roman"/>
          <w:sz w:val="20"/>
        </w:rPr>
        <w:t>С. 127.</w:t>
      </w:r>
    </w:p>
  </w:footnote>
  <w:footnote w:id="13">
    <w:p w:rsidR="00AB0F3F" w:rsidRPr="00991935" w:rsidRDefault="00AB0F3F" w:rsidP="00492472">
      <w:pPr>
        <w:tabs>
          <w:tab w:val="left" w:pos="1134"/>
        </w:tabs>
        <w:spacing w:after="0" w:line="240" w:lineRule="auto"/>
        <w:rPr>
          <w:rFonts w:ascii="Times New Roman" w:eastAsia="Times New Roman" w:hAnsi="Times New Roman" w:cs="Times New Roman"/>
          <w:color w:val="00000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proofErr w:type="spellStart"/>
      <w:r w:rsidRPr="00492472">
        <w:rPr>
          <w:rFonts w:ascii="Times New Roman" w:eastAsia="Times New Roman" w:hAnsi="Times New Roman" w:cs="Times New Roman"/>
          <w:color w:val="000000"/>
          <w:sz w:val="20"/>
        </w:rPr>
        <w:t>Тхакушинова</w:t>
      </w:r>
      <w:proofErr w:type="spellEnd"/>
      <w:r w:rsidRPr="00492472">
        <w:rPr>
          <w:rFonts w:ascii="Times New Roman" w:eastAsia="Times New Roman" w:hAnsi="Times New Roman" w:cs="Times New Roman"/>
          <w:color w:val="000000"/>
          <w:sz w:val="20"/>
        </w:rPr>
        <w:t xml:space="preserve"> </w:t>
      </w:r>
      <w:proofErr w:type="spellStart"/>
      <w:r w:rsidRPr="00492472">
        <w:rPr>
          <w:rFonts w:ascii="Times New Roman" w:eastAsia="Times New Roman" w:hAnsi="Times New Roman" w:cs="Times New Roman"/>
          <w:color w:val="000000"/>
          <w:sz w:val="20"/>
        </w:rPr>
        <w:t>Б.А</w:t>
      </w:r>
      <w:proofErr w:type="spellEnd"/>
      <w:r w:rsidRPr="00492472">
        <w:rPr>
          <w:rFonts w:ascii="Times New Roman" w:eastAsia="Times New Roman" w:hAnsi="Times New Roman" w:cs="Times New Roman"/>
          <w:color w:val="000000"/>
          <w:sz w:val="20"/>
        </w:rPr>
        <w:t>.</w:t>
      </w:r>
      <w:r w:rsidR="00492472">
        <w:rPr>
          <w:rFonts w:ascii="Times New Roman" w:eastAsia="Times New Roman" w:hAnsi="Times New Roman" w:cs="Times New Roman"/>
          <w:color w:val="000000"/>
          <w:sz w:val="20"/>
        </w:rPr>
        <w:t>,</w:t>
      </w:r>
      <w:r w:rsidRPr="00492472">
        <w:rPr>
          <w:rFonts w:ascii="Times New Roman" w:eastAsia="Times New Roman" w:hAnsi="Times New Roman" w:cs="Times New Roman"/>
          <w:color w:val="000000"/>
          <w:sz w:val="20"/>
        </w:rPr>
        <w:t xml:space="preserve"> Проблемы </w:t>
      </w:r>
      <w:proofErr w:type="gramStart"/>
      <w:r w:rsidRPr="00492472">
        <w:rPr>
          <w:rFonts w:ascii="Times New Roman" w:eastAsia="Times New Roman" w:hAnsi="Times New Roman" w:cs="Times New Roman"/>
          <w:color w:val="000000"/>
          <w:sz w:val="20"/>
        </w:rPr>
        <w:t>современного</w:t>
      </w:r>
      <w:proofErr w:type="gramEnd"/>
      <w:r w:rsidRPr="00492472">
        <w:rPr>
          <w:rFonts w:ascii="Times New Roman" w:eastAsia="Times New Roman" w:hAnsi="Times New Roman" w:cs="Times New Roman"/>
          <w:color w:val="000000"/>
          <w:sz w:val="20"/>
        </w:rPr>
        <w:t xml:space="preserve"> правопонимания. // История государства и права. </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 xml:space="preserve">2007. </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 15.</w:t>
      </w:r>
      <w:r w:rsidR="00492472">
        <w:rPr>
          <w:rFonts w:ascii="Times New Roman" w:eastAsia="Times New Roman" w:hAnsi="Times New Roman" w:cs="Times New Roman"/>
          <w:color w:val="000000"/>
          <w:sz w:val="20"/>
        </w:rPr>
        <w:t xml:space="preserve"> – С. 115</w:t>
      </w:r>
      <w:r w:rsidR="00050628">
        <w:rPr>
          <w:rFonts w:ascii="Times New Roman" w:eastAsia="Times New Roman" w:hAnsi="Times New Roman" w:cs="Times New Roman"/>
          <w:color w:val="000000"/>
          <w:sz w:val="20"/>
        </w:rPr>
        <w:t>.</w:t>
      </w:r>
    </w:p>
  </w:footnote>
  <w:footnote w:id="14">
    <w:p w:rsidR="00991935" w:rsidRPr="00492472" w:rsidRDefault="00991935" w:rsidP="00492472">
      <w:pPr>
        <w:pStyle w:val="ad"/>
        <w:tabs>
          <w:tab w:val="left" w:pos="1134"/>
        </w:tabs>
        <w:rPr>
          <w:rFonts w:ascii="Times New Roman" w:hAnsi="Times New Roman" w:cs="Times New Roman"/>
          <w:szCs w:val="22"/>
        </w:rPr>
      </w:pPr>
      <w:r w:rsidRPr="00492472">
        <w:rPr>
          <w:rStyle w:val="af"/>
          <w:rFonts w:ascii="Times New Roman" w:hAnsi="Times New Roman" w:cs="Times New Roman"/>
          <w:szCs w:val="22"/>
        </w:rPr>
        <w:footnoteRef/>
      </w:r>
      <w:r w:rsidRPr="00492472">
        <w:rPr>
          <w:rFonts w:ascii="Times New Roman" w:hAnsi="Times New Roman" w:cs="Times New Roman"/>
          <w:szCs w:val="22"/>
        </w:rPr>
        <w:t xml:space="preserve"> Кули Ч.Х.</w:t>
      </w:r>
      <w:r w:rsidR="00492472">
        <w:rPr>
          <w:rFonts w:ascii="Times New Roman" w:hAnsi="Times New Roman" w:cs="Times New Roman"/>
          <w:szCs w:val="22"/>
        </w:rPr>
        <w:t>,</w:t>
      </w:r>
      <w:r w:rsidRPr="00492472">
        <w:rPr>
          <w:rFonts w:ascii="Times New Roman" w:hAnsi="Times New Roman" w:cs="Times New Roman"/>
          <w:szCs w:val="22"/>
        </w:rPr>
        <w:t xml:space="preserve"> Человеческая природа и социальный порядок // Перевод. М.: Идея-Пресс. </w:t>
      </w:r>
      <w:r w:rsidR="00492472">
        <w:rPr>
          <w:rFonts w:ascii="Times New Roman" w:hAnsi="Times New Roman" w:cs="Times New Roman"/>
          <w:szCs w:val="22"/>
        </w:rPr>
        <w:t xml:space="preserve">– </w:t>
      </w:r>
      <w:r w:rsidRPr="00492472">
        <w:rPr>
          <w:rFonts w:ascii="Times New Roman" w:hAnsi="Times New Roman" w:cs="Times New Roman"/>
          <w:szCs w:val="22"/>
        </w:rPr>
        <w:t>2014.</w:t>
      </w:r>
      <w:r w:rsidR="00492472">
        <w:rPr>
          <w:rFonts w:ascii="Times New Roman" w:hAnsi="Times New Roman" w:cs="Times New Roman"/>
          <w:szCs w:val="22"/>
        </w:rPr>
        <w:t xml:space="preserve"> – С. 55-56.</w:t>
      </w:r>
    </w:p>
  </w:footnote>
  <w:footnote w:id="15">
    <w:p w:rsidR="00E35229" w:rsidRPr="00492472" w:rsidRDefault="00E35229" w:rsidP="00492472">
      <w:pPr>
        <w:tabs>
          <w:tab w:val="left" w:pos="1134"/>
          <w:tab w:val="left" w:pos="7088"/>
        </w:tabs>
        <w:spacing w:after="0" w:line="240" w:lineRule="auto"/>
        <w:rPr>
          <w:rFonts w:ascii="Times New Roman" w:hAnsi="Times New Roman" w:cs="Times New Roman"/>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proofErr w:type="spellStart"/>
      <w:r w:rsidRPr="00492472">
        <w:rPr>
          <w:rFonts w:ascii="Times New Roman" w:hAnsi="Times New Roman" w:cs="Times New Roman"/>
          <w:sz w:val="20"/>
        </w:rPr>
        <w:t>Реуф</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В.М</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Ретунская</w:t>
      </w:r>
      <w:proofErr w:type="spellEnd"/>
      <w:r w:rsidRPr="00492472">
        <w:rPr>
          <w:rFonts w:ascii="Times New Roman" w:hAnsi="Times New Roman" w:cs="Times New Roman"/>
          <w:sz w:val="20"/>
        </w:rPr>
        <w:t xml:space="preserve"> Т.П., </w:t>
      </w:r>
      <w:proofErr w:type="spellStart"/>
      <w:r w:rsidRPr="00492472">
        <w:rPr>
          <w:rFonts w:ascii="Times New Roman" w:hAnsi="Times New Roman" w:cs="Times New Roman"/>
          <w:sz w:val="20"/>
        </w:rPr>
        <w:t>Горбашев</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В.В</w:t>
      </w:r>
      <w:proofErr w:type="spellEnd"/>
      <w:r w:rsidRPr="00492472">
        <w:rPr>
          <w:rFonts w:ascii="Times New Roman" w:hAnsi="Times New Roman" w:cs="Times New Roman"/>
          <w:sz w:val="20"/>
        </w:rPr>
        <w:t xml:space="preserve">., Артамонова </w:t>
      </w:r>
      <w:proofErr w:type="spellStart"/>
      <w:r w:rsidRPr="00492472">
        <w:rPr>
          <w:rFonts w:ascii="Times New Roman" w:hAnsi="Times New Roman" w:cs="Times New Roman"/>
          <w:sz w:val="20"/>
        </w:rPr>
        <w:t>Г.К</w:t>
      </w:r>
      <w:proofErr w:type="spellEnd"/>
      <w:r w:rsidRPr="00492472">
        <w:rPr>
          <w:rFonts w:ascii="Times New Roman" w:hAnsi="Times New Roman" w:cs="Times New Roman"/>
          <w:sz w:val="20"/>
        </w:rPr>
        <w:t>.</w:t>
      </w:r>
      <w:r w:rsidR="00492472">
        <w:rPr>
          <w:rFonts w:ascii="Times New Roman" w:hAnsi="Times New Roman" w:cs="Times New Roman"/>
          <w:sz w:val="20"/>
        </w:rPr>
        <w:t>,</w:t>
      </w:r>
      <w:r w:rsidRPr="00492472">
        <w:rPr>
          <w:rFonts w:ascii="Times New Roman" w:hAnsi="Times New Roman" w:cs="Times New Roman"/>
          <w:sz w:val="20"/>
        </w:rPr>
        <w:t xml:space="preserve"> Познание права: Социологический подход // Мир политики и социологии. </w:t>
      </w:r>
      <w:r w:rsidR="00492472">
        <w:rPr>
          <w:rFonts w:ascii="Times New Roman" w:hAnsi="Times New Roman" w:cs="Times New Roman"/>
          <w:sz w:val="20"/>
        </w:rPr>
        <w:t xml:space="preserve">– </w:t>
      </w:r>
      <w:r w:rsidRPr="00492472">
        <w:rPr>
          <w:rFonts w:ascii="Times New Roman" w:hAnsi="Times New Roman" w:cs="Times New Roman"/>
          <w:sz w:val="20"/>
        </w:rPr>
        <w:t>2012.</w:t>
      </w:r>
      <w:r w:rsidR="00492472">
        <w:rPr>
          <w:rFonts w:ascii="Times New Roman" w:hAnsi="Times New Roman" w:cs="Times New Roman"/>
          <w:sz w:val="20"/>
        </w:rPr>
        <w:t xml:space="preserve"> -</w:t>
      </w:r>
      <w:r w:rsidRPr="00492472">
        <w:rPr>
          <w:rFonts w:ascii="Times New Roman" w:hAnsi="Times New Roman" w:cs="Times New Roman"/>
          <w:sz w:val="20"/>
        </w:rPr>
        <w:t xml:space="preserve"> № 7.</w:t>
      </w:r>
      <w:r w:rsidR="00492472">
        <w:rPr>
          <w:rFonts w:ascii="Times New Roman" w:hAnsi="Times New Roman" w:cs="Times New Roman"/>
          <w:sz w:val="20"/>
        </w:rPr>
        <w:t xml:space="preserve"> –</w:t>
      </w:r>
      <w:r w:rsidRPr="00492472">
        <w:rPr>
          <w:rFonts w:ascii="Times New Roman" w:hAnsi="Times New Roman" w:cs="Times New Roman"/>
          <w:sz w:val="20"/>
        </w:rPr>
        <w:t xml:space="preserve"> С. 118.</w:t>
      </w:r>
    </w:p>
  </w:footnote>
  <w:footnote w:id="16">
    <w:p w:rsidR="006072E9" w:rsidRPr="00492472" w:rsidRDefault="006072E9" w:rsidP="00492472">
      <w:pPr>
        <w:tabs>
          <w:tab w:val="left" w:pos="1134"/>
        </w:tabs>
        <w:autoSpaceDE w:val="0"/>
        <w:autoSpaceDN w:val="0"/>
        <w:adjustRightInd w:val="0"/>
        <w:spacing w:after="0" w:line="240" w:lineRule="auto"/>
        <w:rPr>
          <w:rFonts w:ascii="Times New Roman" w:hAnsi="Times New Roman" w:cs="Times New Roman"/>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Галактионов А.А.</w:t>
      </w:r>
      <w:r w:rsidR="00492472">
        <w:rPr>
          <w:rFonts w:ascii="Times New Roman" w:hAnsi="Times New Roman" w:cs="Times New Roman"/>
          <w:sz w:val="20"/>
        </w:rPr>
        <w:t>,</w:t>
      </w:r>
      <w:r w:rsidRPr="00492472">
        <w:rPr>
          <w:rFonts w:ascii="Times New Roman" w:hAnsi="Times New Roman" w:cs="Times New Roman"/>
          <w:sz w:val="20"/>
        </w:rPr>
        <w:t xml:space="preserve"> Русская социолог</w:t>
      </w:r>
      <w:r w:rsidR="00991935" w:rsidRPr="00492472">
        <w:rPr>
          <w:rFonts w:ascii="Times New Roman" w:hAnsi="Times New Roman" w:cs="Times New Roman"/>
          <w:sz w:val="20"/>
        </w:rPr>
        <w:t>ия XI – XX веков. – СПб</w:t>
      </w:r>
      <w:r w:rsidR="00492472">
        <w:rPr>
          <w:rFonts w:ascii="Times New Roman" w:hAnsi="Times New Roman" w:cs="Times New Roman"/>
          <w:sz w:val="20"/>
        </w:rPr>
        <w:t>. –</w:t>
      </w:r>
      <w:r w:rsidRPr="00492472">
        <w:rPr>
          <w:rFonts w:ascii="Times New Roman" w:hAnsi="Times New Roman" w:cs="Times New Roman"/>
          <w:sz w:val="20"/>
        </w:rPr>
        <w:t xml:space="preserve"> 2002.</w:t>
      </w:r>
      <w:r w:rsidR="00492472">
        <w:rPr>
          <w:rFonts w:ascii="Times New Roman" w:hAnsi="Times New Roman" w:cs="Times New Roman"/>
          <w:sz w:val="20"/>
        </w:rPr>
        <w:t xml:space="preserve"> – С. 138-139</w:t>
      </w:r>
    </w:p>
  </w:footnote>
  <w:footnote w:id="17">
    <w:p w:rsidR="00AB0F3F" w:rsidRPr="00492472" w:rsidRDefault="00AB0F3F" w:rsidP="00050628">
      <w:pPr>
        <w:tabs>
          <w:tab w:val="left" w:pos="1134"/>
        </w:tabs>
        <w:spacing w:after="0" w:line="240" w:lineRule="auto"/>
        <w:jc w:val="both"/>
        <w:rPr>
          <w:rFonts w:ascii="Times New Roman" w:eastAsia="Times New Roman" w:hAnsi="Times New Roman" w:cs="Times New Roman"/>
          <w:color w:val="000000"/>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r w:rsidRPr="00492472">
        <w:rPr>
          <w:rFonts w:ascii="Times New Roman" w:eastAsia="Times New Roman" w:hAnsi="Times New Roman" w:cs="Times New Roman"/>
          <w:color w:val="000000"/>
          <w:sz w:val="20"/>
        </w:rPr>
        <w:t>Сорокин В.В. Позитивистский подход к правопониманию: опыт, перспективы. // Юридическое образование и наука.</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 xml:space="preserve"> 2006. </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 4.</w:t>
      </w:r>
      <w:r w:rsidR="00492472">
        <w:rPr>
          <w:rFonts w:ascii="Times New Roman" w:eastAsia="Times New Roman" w:hAnsi="Times New Roman" w:cs="Times New Roman"/>
          <w:color w:val="000000"/>
          <w:sz w:val="20"/>
        </w:rPr>
        <w:t xml:space="preserve"> – С. 229</w:t>
      </w:r>
      <w:r w:rsidR="00050628">
        <w:rPr>
          <w:rFonts w:ascii="Times New Roman" w:eastAsia="Times New Roman" w:hAnsi="Times New Roman" w:cs="Times New Roman"/>
          <w:color w:val="000000"/>
          <w:sz w:val="20"/>
        </w:rPr>
        <w:t>.</w:t>
      </w:r>
    </w:p>
  </w:footnote>
  <w:footnote w:id="18">
    <w:p w:rsidR="00991935" w:rsidRPr="00492472" w:rsidRDefault="00991935" w:rsidP="00492472">
      <w:pPr>
        <w:tabs>
          <w:tab w:val="left" w:pos="1134"/>
        </w:tabs>
        <w:autoSpaceDE w:val="0"/>
        <w:autoSpaceDN w:val="0"/>
        <w:adjustRightInd w:val="0"/>
        <w:spacing w:after="0" w:line="240" w:lineRule="auto"/>
        <w:rPr>
          <w:rFonts w:ascii="Times New Roman" w:hAnsi="Times New Roman" w:cs="Times New Roman"/>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Лапаева</w:t>
      </w:r>
      <w:proofErr w:type="spellEnd"/>
      <w:r w:rsidRPr="00492472">
        <w:rPr>
          <w:rFonts w:ascii="Times New Roman" w:hAnsi="Times New Roman" w:cs="Times New Roman"/>
          <w:sz w:val="20"/>
        </w:rPr>
        <w:t xml:space="preserve"> </w:t>
      </w:r>
      <w:proofErr w:type="spellStart"/>
      <w:r w:rsidRPr="00492472">
        <w:rPr>
          <w:rFonts w:ascii="Times New Roman" w:hAnsi="Times New Roman" w:cs="Times New Roman"/>
          <w:sz w:val="20"/>
        </w:rPr>
        <w:t>В.В</w:t>
      </w:r>
      <w:proofErr w:type="spellEnd"/>
      <w:r w:rsidRPr="00492472">
        <w:rPr>
          <w:rFonts w:ascii="Times New Roman" w:hAnsi="Times New Roman" w:cs="Times New Roman"/>
          <w:sz w:val="20"/>
        </w:rPr>
        <w:t>. Социология права. М.: ИНФРА-М, 2012.</w:t>
      </w:r>
      <w:r w:rsidR="00492472">
        <w:rPr>
          <w:rFonts w:ascii="Times New Roman" w:hAnsi="Times New Roman" w:cs="Times New Roman"/>
          <w:sz w:val="20"/>
        </w:rPr>
        <w:t xml:space="preserve"> – С. 273</w:t>
      </w:r>
      <w:r w:rsidR="00050628">
        <w:rPr>
          <w:rFonts w:ascii="Times New Roman" w:hAnsi="Times New Roman" w:cs="Times New Roman"/>
          <w:sz w:val="20"/>
        </w:rPr>
        <w:t>.</w:t>
      </w:r>
    </w:p>
  </w:footnote>
  <w:footnote w:id="19">
    <w:p w:rsidR="00AB0F3F" w:rsidRPr="00492472" w:rsidRDefault="00AB0F3F" w:rsidP="00492472">
      <w:pPr>
        <w:pStyle w:val="ac"/>
        <w:tabs>
          <w:tab w:val="left" w:pos="1134"/>
        </w:tabs>
        <w:spacing w:after="0" w:line="240" w:lineRule="auto"/>
        <w:ind w:left="0" w:firstLine="709"/>
        <w:rPr>
          <w:rFonts w:ascii="Times New Roman" w:eastAsia="Times New Roman" w:hAnsi="Times New Roman" w:cs="Times New Roman"/>
          <w:color w:val="000000"/>
          <w:sz w:val="20"/>
        </w:rPr>
      </w:pPr>
      <w:r w:rsidRPr="00492472">
        <w:rPr>
          <w:rStyle w:val="af"/>
          <w:rFonts w:ascii="Times New Roman" w:hAnsi="Times New Roman" w:cs="Times New Roman"/>
          <w:sz w:val="20"/>
        </w:rPr>
        <w:footnoteRef/>
      </w:r>
      <w:r w:rsidRPr="00492472">
        <w:rPr>
          <w:rFonts w:ascii="Times New Roman" w:hAnsi="Times New Roman" w:cs="Times New Roman"/>
          <w:sz w:val="20"/>
        </w:rPr>
        <w:t xml:space="preserve"> </w:t>
      </w:r>
      <w:r w:rsidRPr="00492472">
        <w:rPr>
          <w:rFonts w:ascii="Times New Roman" w:eastAsia="Times New Roman" w:hAnsi="Times New Roman" w:cs="Times New Roman"/>
          <w:color w:val="000000"/>
          <w:sz w:val="20"/>
        </w:rPr>
        <w:t>Сорокин В.В.</w:t>
      </w:r>
      <w:r w:rsidR="00492472">
        <w:rPr>
          <w:rFonts w:ascii="Times New Roman" w:eastAsia="Times New Roman" w:hAnsi="Times New Roman" w:cs="Times New Roman"/>
          <w:color w:val="000000"/>
          <w:sz w:val="20"/>
        </w:rPr>
        <w:t>,</w:t>
      </w:r>
      <w:r w:rsidRPr="00492472">
        <w:rPr>
          <w:rFonts w:ascii="Times New Roman" w:eastAsia="Times New Roman" w:hAnsi="Times New Roman" w:cs="Times New Roman"/>
          <w:color w:val="000000"/>
          <w:sz w:val="20"/>
        </w:rPr>
        <w:t xml:space="preserve"> Позитивистский подход к правопониманию: опыт, перспективы. // Юридическое образование и наука. </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2006.</w:t>
      </w:r>
      <w:r w:rsidR="00492472">
        <w:rPr>
          <w:rFonts w:ascii="Times New Roman" w:eastAsia="Times New Roman" w:hAnsi="Times New Roman" w:cs="Times New Roman"/>
          <w:color w:val="000000"/>
          <w:sz w:val="20"/>
        </w:rPr>
        <w:t xml:space="preserve"> -</w:t>
      </w:r>
      <w:r w:rsidRPr="00492472">
        <w:rPr>
          <w:rFonts w:ascii="Times New Roman" w:eastAsia="Times New Roman" w:hAnsi="Times New Roman" w:cs="Times New Roman"/>
          <w:color w:val="000000"/>
          <w:sz w:val="20"/>
        </w:rPr>
        <w:t xml:space="preserve"> № 4. </w:t>
      </w:r>
      <w:r w:rsidR="00492472">
        <w:rPr>
          <w:rFonts w:ascii="Times New Roman" w:eastAsia="Times New Roman" w:hAnsi="Times New Roman" w:cs="Times New Roman"/>
          <w:color w:val="000000"/>
          <w:sz w:val="20"/>
        </w:rPr>
        <w:t>– С. 309</w:t>
      </w:r>
    </w:p>
  </w:footnote>
  <w:footnote w:id="20">
    <w:p w:rsidR="00AB0F3F" w:rsidRPr="00332069" w:rsidRDefault="00AB0F3F" w:rsidP="00332069">
      <w:pPr>
        <w:tabs>
          <w:tab w:val="left" w:pos="1134"/>
        </w:tabs>
        <w:spacing w:after="0" w:line="240" w:lineRule="auto"/>
        <w:rPr>
          <w:rFonts w:ascii="Times New Roman" w:eastAsia="Times New Roman" w:hAnsi="Times New Roman" w:cs="Times New Roman"/>
          <w:color w:val="000000"/>
          <w:sz w:val="20"/>
        </w:rPr>
      </w:pPr>
      <w:r w:rsidRPr="00332069">
        <w:rPr>
          <w:rStyle w:val="af"/>
          <w:rFonts w:ascii="Times New Roman" w:hAnsi="Times New Roman" w:cs="Times New Roman"/>
          <w:sz w:val="20"/>
        </w:rPr>
        <w:footnoteRef/>
      </w:r>
      <w:r w:rsidRPr="00332069">
        <w:rPr>
          <w:rFonts w:ascii="Times New Roman" w:hAnsi="Times New Roman" w:cs="Times New Roman"/>
          <w:sz w:val="20"/>
        </w:rPr>
        <w:t xml:space="preserve"> </w:t>
      </w:r>
      <w:proofErr w:type="spellStart"/>
      <w:r w:rsidRPr="00332069">
        <w:rPr>
          <w:rFonts w:ascii="Times New Roman" w:eastAsia="Times New Roman" w:hAnsi="Times New Roman" w:cs="Times New Roman"/>
          <w:color w:val="000000"/>
          <w:sz w:val="20"/>
        </w:rPr>
        <w:t>Лафитский</w:t>
      </w:r>
      <w:proofErr w:type="spellEnd"/>
      <w:r w:rsidRPr="00332069">
        <w:rPr>
          <w:rFonts w:ascii="Times New Roman" w:eastAsia="Times New Roman" w:hAnsi="Times New Roman" w:cs="Times New Roman"/>
          <w:color w:val="000000"/>
          <w:sz w:val="20"/>
        </w:rPr>
        <w:t xml:space="preserve"> </w:t>
      </w:r>
      <w:proofErr w:type="spellStart"/>
      <w:r w:rsidRPr="00332069">
        <w:rPr>
          <w:rFonts w:ascii="Times New Roman" w:eastAsia="Times New Roman" w:hAnsi="Times New Roman" w:cs="Times New Roman"/>
          <w:color w:val="000000"/>
          <w:sz w:val="20"/>
        </w:rPr>
        <w:t>В.И</w:t>
      </w:r>
      <w:proofErr w:type="spellEnd"/>
      <w:r w:rsidRPr="00332069">
        <w:rPr>
          <w:rFonts w:ascii="Times New Roman" w:eastAsia="Times New Roman" w:hAnsi="Times New Roman" w:cs="Times New Roman"/>
          <w:color w:val="000000"/>
          <w:sz w:val="20"/>
        </w:rPr>
        <w:t>. Принципы верховенства права в этико-правовом измерении. /</w:t>
      </w:r>
      <w:r w:rsidR="00991935" w:rsidRPr="00332069">
        <w:rPr>
          <w:rFonts w:ascii="Times New Roman" w:eastAsia="Times New Roman" w:hAnsi="Times New Roman" w:cs="Times New Roman"/>
          <w:color w:val="000000"/>
          <w:sz w:val="20"/>
        </w:rPr>
        <w:t xml:space="preserve">/ Журнал российского права. </w:t>
      </w:r>
      <w:r w:rsidR="00332069">
        <w:rPr>
          <w:rFonts w:ascii="Times New Roman" w:eastAsia="Times New Roman" w:hAnsi="Times New Roman" w:cs="Times New Roman"/>
          <w:color w:val="000000"/>
          <w:sz w:val="20"/>
        </w:rPr>
        <w:t xml:space="preserve">– </w:t>
      </w:r>
      <w:r w:rsidR="00991935" w:rsidRPr="00332069">
        <w:rPr>
          <w:rFonts w:ascii="Times New Roman" w:eastAsia="Times New Roman" w:hAnsi="Times New Roman" w:cs="Times New Roman"/>
          <w:color w:val="000000"/>
          <w:sz w:val="20"/>
        </w:rPr>
        <w:t>2016</w:t>
      </w:r>
      <w:r w:rsidRPr="00332069">
        <w:rPr>
          <w:rFonts w:ascii="Times New Roman" w:eastAsia="Times New Roman" w:hAnsi="Times New Roman" w:cs="Times New Roman"/>
          <w:color w:val="000000"/>
          <w:sz w:val="20"/>
        </w:rPr>
        <w:t xml:space="preserve">. </w:t>
      </w:r>
      <w:r w:rsidR="00332069">
        <w:rPr>
          <w:rFonts w:ascii="Times New Roman" w:eastAsia="Times New Roman" w:hAnsi="Times New Roman" w:cs="Times New Roman"/>
          <w:color w:val="000000"/>
          <w:sz w:val="20"/>
        </w:rPr>
        <w:t xml:space="preserve">- </w:t>
      </w:r>
      <w:r w:rsidRPr="00332069">
        <w:rPr>
          <w:rFonts w:ascii="Times New Roman" w:eastAsia="Times New Roman" w:hAnsi="Times New Roman" w:cs="Times New Roman"/>
          <w:color w:val="000000"/>
          <w:sz w:val="20"/>
        </w:rPr>
        <w:t xml:space="preserve">№ 9. </w:t>
      </w:r>
      <w:r w:rsidR="00332069">
        <w:rPr>
          <w:rFonts w:ascii="Times New Roman" w:eastAsia="Times New Roman" w:hAnsi="Times New Roman" w:cs="Times New Roman"/>
          <w:color w:val="000000"/>
          <w:sz w:val="20"/>
        </w:rPr>
        <w:t>– С. 19-20</w:t>
      </w:r>
    </w:p>
  </w:footnote>
  <w:footnote w:id="21">
    <w:p w:rsidR="00991935" w:rsidRPr="00332069" w:rsidRDefault="00991935" w:rsidP="00332069">
      <w:pPr>
        <w:tabs>
          <w:tab w:val="left" w:pos="1134"/>
        </w:tabs>
        <w:spacing w:after="0" w:line="240" w:lineRule="auto"/>
        <w:rPr>
          <w:rFonts w:ascii="Times New Roman" w:hAnsi="Times New Roman" w:cs="Times New Roman"/>
          <w:sz w:val="20"/>
        </w:rPr>
      </w:pPr>
      <w:r w:rsidRPr="00332069">
        <w:rPr>
          <w:rStyle w:val="af"/>
          <w:rFonts w:ascii="Times New Roman" w:hAnsi="Times New Roman" w:cs="Times New Roman"/>
          <w:sz w:val="20"/>
        </w:rPr>
        <w:footnoteRef/>
      </w:r>
      <w:r w:rsidRPr="00332069">
        <w:rPr>
          <w:rFonts w:ascii="Times New Roman" w:hAnsi="Times New Roman" w:cs="Times New Roman"/>
          <w:sz w:val="20"/>
        </w:rPr>
        <w:t xml:space="preserve"> </w:t>
      </w:r>
      <w:proofErr w:type="spellStart"/>
      <w:r w:rsidRPr="00332069">
        <w:rPr>
          <w:rFonts w:ascii="Times New Roman" w:hAnsi="Times New Roman" w:cs="Times New Roman"/>
          <w:sz w:val="20"/>
        </w:rPr>
        <w:t>Казимирчук</w:t>
      </w:r>
      <w:proofErr w:type="spellEnd"/>
      <w:r w:rsidRPr="00332069">
        <w:rPr>
          <w:rFonts w:ascii="Times New Roman" w:hAnsi="Times New Roman" w:cs="Times New Roman"/>
          <w:sz w:val="20"/>
        </w:rPr>
        <w:t xml:space="preserve"> </w:t>
      </w:r>
      <w:proofErr w:type="spellStart"/>
      <w:r w:rsidRPr="00332069">
        <w:rPr>
          <w:rFonts w:ascii="Times New Roman" w:hAnsi="Times New Roman" w:cs="Times New Roman"/>
          <w:sz w:val="20"/>
        </w:rPr>
        <w:t>В.П</w:t>
      </w:r>
      <w:proofErr w:type="spellEnd"/>
      <w:r w:rsidRPr="00332069">
        <w:rPr>
          <w:rFonts w:ascii="Times New Roman" w:hAnsi="Times New Roman" w:cs="Times New Roman"/>
          <w:sz w:val="20"/>
        </w:rPr>
        <w:t xml:space="preserve">., Кудрявцев </w:t>
      </w:r>
      <w:proofErr w:type="spellStart"/>
      <w:r w:rsidRPr="00332069">
        <w:rPr>
          <w:rFonts w:ascii="Times New Roman" w:hAnsi="Times New Roman" w:cs="Times New Roman"/>
          <w:sz w:val="20"/>
        </w:rPr>
        <w:t>В.Н</w:t>
      </w:r>
      <w:proofErr w:type="spellEnd"/>
      <w:r w:rsidRPr="00332069">
        <w:rPr>
          <w:rFonts w:ascii="Times New Roman" w:hAnsi="Times New Roman" w:cs="Times New Roman"/>
          <w:sz w:val="20"/>
        </w:rPr>
        <w:t>.</w:t>
      </w:r>
      <w:r w:rsidR="00332069">
        <w:rPr>
          <w:rFonts w:ascii="Times New Roman" w:hAnsi="Times New Roman" w:cs="Times New Roman"/>
          <w:sz w:val="20"/>
        </w:rPr>
        <w:t>,</w:t>
      </w:r>
      <w:r w:rsidRPr="00332069">
        <w:rPr>
          <w:rFonts w:ascii="Times New Roman" w:hAnsi="Times New Roman" w:cs="Times New Roman"/>
          <w:sz w:val="20"/>
        </w:rPr>
        <w:t xml:space="preserve"> Современная социология права. М. </w:t>
      </w:r>
      <w:r w:rsidR="00332069">
        <w:rPr>
          <w:rFonts w:ascii="Times New Roman" w:hAnsi="Times New Roman" w:cs="Times New Roman"/>
          <w:sz w:val="20"/>
        </w:rPr>
        <w:t xml:space="preserve">– </w:t>
      </w:r>
      <w:r w:rsidRPr="00332069">
        <w:rPr>
          <w:rFonts w:ascii="Times New Roman" w:hAnsi="Times New Roman" w:cs="Times New Roman"/>
          <w:sz w:val="20"/>
        </w:rPr>
        <w:t>2014.</w:t>
      </w:r>
      <w:r w:rsidR="00332069">
        <w:rPr>
          <w:rFonts w:ascii="Times New Roman" w:hAnsi="Times New Roman" w:cs="Times New Roman"/>
          <w:sz w:val="20"/>
        </w:rPr>
        <w:t xml:space="preserve"> – С. 112-113</w:t>
      </w:r>
    </w:p>
  </w:footnote>
  <w:footnote w:id="22">
    <w:p w:rsidR="00AB0F3F" w:rsidRPr="00332069" w:rsidRDefault="00AB0F3F" w:rsidP="00332069">
      <w:pPr>
        <w:tabs>
          <w:tab w:val="left" w:pos="1134"/>
        </w:tabs>
        <w:spacing w:after="0" w:line="240" w:lineRule="auto"/>
        <w:rPr>
          <w:rFonts w:ascii="Times New Roman" w:eastAsia="Times New Roman" w:hAnsi="Times New Roman" w:cs="Times New Roman"/>
          <w:color w:val="000000"/>
          <w:sz w:val="20"/>
        </w:rPr>
      </w:pPr>
      <w:r w:rsidRPr="00332069">
        <w:rPr>
          <w:rStyle w:val="af"/>
          <w:rFonts w:ascii="Times New Roman" w:hAnsi="Times New Roman" w:cs="Times New Roman"/>
          <w:sz w:val="20"/>
        </w:rPr>
        <w:footnoteRef/>
      </w:r>
      <w:r w:rsidRPr="00332069">
        <w:rPr>
          <w:rFonts w:ascii="Times New Roman" w:hAnsi="Times New Roman" w:cs="Times New Roman"/>
          <w:sz w:val="20"/>
        </w:rPr>
        <w:t xml:space="preserve"> </w:t>
      </w:r>
      <w:r w:rsidRPr="00332069">
        <w:rPr>
          <w:rFonts w:ascii="Times New Roman" w:eastAsia="Times New Roman" w:hAnsi="Times New Roman" w:cs="Times New Roman"/>
          <w:color w:val="000000"/>
          <w:sz w:val="20"/>
        </w:rPr>
        <w:t>Малиновский А.А.  Способы осуществления права. /</w:t>
      </w:r>
      <w:r w:rsidR="00991935" w:rsidRPr="00332069">
        <w:rPr>
          <w:rFonts w:ascii="Times New Roman" w:eastAsia="Times New Roman" w:hAnsi="Times New Roman" w:cs="Times New Roman"/>
          <w:color w:val="000000"/>
          <w:sz w:val="20"/>
        </w:rPr>
        <w:t xml:space="preserve">/ Журнал российского права. </w:t>
      </w:r>
      <w:r w:rsidR="00332069">
        <w:rPr>
          <w:rFonts w:ascii="Times New Roman" w:eastAsia="Times New Roman" w:hAnsi="Times New Roman" w:cs="Times New Roman"/>
          <w:color w:val="000000"/>
          <w:sz w:val="20"/>
        </w:rPr>
        <w:t xml:space="preserve">– </w:t>
      </w:r>
      <w:r w:rsidR="00991935" w:rsidRPr="00332069">
        <w:rPr>
          <w:rFonts w:ascii="Times New Roman" w:eastAsia="Times New Roman" w:hAnsi="Times New Roman" w:cs="Times New Roman"/>
          <w:color w:val="000000"/>
          <w:sz w:val="20"/>
        </w:rPr>
        <w:t>2013</w:t>
      </w:r>
      <w:r w:rsidRPr="00332069">
        <w:rPr>
          <w:rFonts w:ascii="Times New Roman" w:eastAsia="Times New Roman" w:hAnsi="Times New Roman" w:cs="Times New Roman"/>
          <w:color w:val="000000"/>
          <w:sz w:val="20"/>
        </w:rPr>
        <w:t>.</w:t>
      </w:r>
      <w:r w:rsidR="00332069">
        <w:rPr>
          <w:rFonts w:ascii="Times New Roman" w:eastAsia="Times New Roman" w:hAnsi="Times New Roman" w:cs="Times New Roman"/>
          <w:color w:val="000000"/>
          <w:sz w:val="20"/>
        </w:rPr>
        <w:t xml:space="preserve"> -</w:t>
      </w:r>
      <w:r w:rsidRPr="00332069">
        <w:rPr>
          <w:rFonts w:ascii="Times New Roman" w:eastAsia="Times New Roman" w:hAnsi="Times New Roman" w:cs="Times New Roman"/>
          <w:color w:val="000000"/>
          <w:sz w:val="20"/>
        </w:rPr>
        <w:t xml:space="preserve"> № 3.</w:t>
      </w:r>
      <w:r w:rsidR="00991935" w:rsidRPr="00332069">
        <w:rPr>
          <w:rFonts w:ascii="Times New Roman" w:eastAsia="Times New Roman" w:hAnsi="Times New Roman" w:cs="Times New Roman"/>
          <w:color w:val="000000"/>
          <w:sz w:val="20"/>
        </w:rPr>
        <w:t xml:space="preserve"> </w:t>
      </w:r>
      <w:r w:rsidR="00332069">
        <w:rPr>
          <w:rFonts w:ascii="Times New Roman" w:eastAsia="Times New Roman" w:hAnsi="Times New Roman" w:cs="Times New Roman"/>
          <w:color w:val="000000"/>
          <w:sz w:val="20"/>
        </w:rPr>
        <w:t xml:space="preserve">– </w:t>
      </w:r>
      <w:r w:rsidR="00991935" w:rsidRPr="00332069">
        <w:rPr>
          <w:rFonts w:ascii="Times New Roman" w:eastAsia="Times New Roman" w:hAnsi="Times New Roman" w:cs="Times New Roman"/>
          <w:color w:val="000000"/>
          <w:sz w:val="20"/>
        </w:rPr>
        <w:t>С. 143.</w:t>
      </w:r>
    </w:p>
  </w:footnote>
  <w:footnote w:id="23">
    <w:p w:rsidR="00AB0F3F" w:rsidRPr="00332069" w:rsidRDefault="00AB0F3F" w:rsidP="00332069">
      <w:pPr>
        <w:tabs>
          <w:tab w:val="left" w:pos="1134"/>
        </w:tabs>
        <w:spacing w:after="0" w:line="240" w:lineRule="auto"/>
        <w:rPr>
          <w:rFonts w:ascii="Times New Roman" w:eastAsia="Times New Roman" w:hAnsi="Times New Roman" w:cs="Times New Roman"/>
          <w:color w:val="000000"/>
          <w:sz w:val="20"/>
        </w:rPr>
      </w:pPr>
      <w:r w:rsidRPr="00332069">
        <w:rPr>
          <w:rStyle w:val="af"/>
          <w:rFonts w:ascii="Times New Roman" w:hAnsi="Times New Roman" w:cs="Times New Roman"/>
          <w:sz w:val="20"/>
        </w:rPr>
        <w:footnoteRef/>
      </w:r>
      <w:r w:rsidRPr="00332069">
        <w:rPr>
          <w:rFonts w:ascii="Times New Roman" w:hAnsi="Times New Roman" w:cs="Times New Roman"/>
          <w:sz w:val="20"/>
        </w:rPr>
        <w:t xml:space="preserve"> </w:t>
      </w:r>
      <w:r w:rsidRPr="00332069">
        <w:rPr>
          <w:rFonts w:ascii="Times New Roman" w:eastAsia="Times New Roman" w:hAnsi="Times New Roman" w:cs="Times New Roman"/>
          <w:color w:val="000000"/>
          <w:sz w:val="20"/>
        </w:rPr>
        <w:t>Ллойд Д.</w:t>
      </w:r>
      <w:r w:rsidR="00991935" w:rsidRPr="00332069">
        <w:rPr>
          <w:rFonts w:ascii="Times New Roman" w:eastAsia="Times New Roman" w:hAnsi="Times New Roman" w:cs="Times New Roman"/>
          <w:color w:val="000000"/>
          <w:sz w:val="20"/>
        </w:rPr>
        <w:t>В. Идея права. М.</w:t>
      </w:r>
      <w:r w:rsidR="00332069">
        <w:rPr>
          <w:rFonts w:ascii="Times New Roman" w:eastAsia="Times New Roman" w:hAnsi="Times New Roman" w:cs="Times New Roman"/>
          <w:color w:val="000000"/>
          <w:sz w:val="20"/>
        </w:rPr>
        <w:t xml:space="preserve"> –</w:t>
      </w:r>
      <w:r w:rsidR="00991935" w:rsidRPr="00332069">
        <w:rPr>
          <w:rFonts w:ascii="Times New Roman" w:eastAsia="Times New Roman" w:hAnsi="Times New Roman" w:cs="Times New Roman"/>
          <w:color w:val="000000"/>
          <w:sz w:val="20"/>
        </w:rPr>
        <w:t xml:space="preserve"> 2013</w:t>
      </w:r>
      <w:r w:rsidRPr="00332069">
        <w:rPr>
          <w:rFonts w:ascii="Times New Roman" w:eastAsia="Times New Roman" w:hAnsi="Times New Roman" w:cs="Times New Roman"/>
          <w:color w:val="000000"/>
          <w:sz w:val="20"/>
        </w:rPr>
        <w:t>.</w:t>
      </w:r>
      <w:r w:rsidR="00991935" w:rsidRPr="00332069">
        <w:rPr>
          <w:rFonts w:ascii="Times New Roman" w:eastAsia="Times New Roman" w:hAnsi="Times New Roman" w:cs="Times New Roman"/>
          <w:color w:val="000000"/>
          <w:sz w:val="20"/>
        </w:rPr>
        <w:t xml:space="preserve"> </w:t>
      </w:r>
      <w:r w:rsidR="00332069">
        <w:rPr>
          <w:rFonts w:ascii="Times New Roman" w:eastAsia="Times New Roman" w:hAnsi="Times New Roman" w:cs="Times New Roman"/>
          <w:color w:val="000000"/>
          <w:sz w:val="20"/>
        </w:rPr>
        <w:t xml:space="preserve">– </w:t>
      </w:r>
      <w:r w:rsidR="00991935" w:rsidRPr="00332069">
        <w:rPr>
          <w:rFonts w:ascii="Times New Roman" w:eastAsia="Times New Roman" w:hAnsi="Times New Roman" w:cs="Times New Roman"/>
          <w:color w:val="000000"/>
          <w:sz w:val="20"/>
        </w:rPr>
        <w:t>С. 123.</w:t>
      </w:r>
      <w:r w:rsidRPr="00332069">
        <w:rPr>
          <w:rFonts w:ascii="Times New Roman" w:eastAsia="Times New Roman" w:hAnsi="Times New Roman" w:cs="Times New Roman"/>
          <w:color w:val="000000"/>
          <w:sz w:val="20"/>
        </w:rPr>
        <w:t xml:space="preserve"> </w:t>
      </w:r>
    </w:p>
  </w:footnote>
  <w:footnote w:id="24">
    <w:p w:rsidR="00991935" w:rsidRPr="00332069" w:rsidRDefault="00991935" w:rsidP="00332069">
      <w:pPr>
        <w:tabs>
          <w:tab w:val="left" w:pos="1134"/>
        </w:tabs>
        <w:autoSpaceDE w:val="0"/>
        <w:autoSpaceDN w:val="0"/>
        <w:adjustRightInd w:val="0"/>
        <w:spacing w:after="0" w:line="240" w:lineRule="auto"/>
        <w:rPr>
          <w:rFonts w:ascii="Times New Roman" w:hAnsi="Times New Roman" w:cs="Times New Roman"/>
          <w:sz w:val="20"/>
        </w:rPr>
      </w:pPr>
      <w:r w:rsidRPr="00332069">
        <w:rPr>
          <w:rStyle w:val="af"/>
          <w:rFonts w:ascii="Times New Roman" w:hAnsi="Times New Roman" w:cs="Times New Roman"/>
          <w:sz w:val="20"/>
        </w:rPr>
        <w:footnoteRef/>
      </w:r>
      <w:r w:rsidRPr="00332069">
        <w:rPr>
          <w:rFonts w:ascii="Times New Roman" w:hAnsi="Times New Roman" w:cs="Times New Roman"/>
          <w:sz w:val="20"/>
        </w:rPr>
        <w:t xml:space="preserve"> Клименко И.А. Изучение форм проявления правосознания и критериев оценки его сформированности // Человек в социальном мире. </w:t>
      </w:r>
      <w:r w:rsidR="00332069">
        <w:rPr>
          <w:rFonts w:ascii="Times New Roman" w:hAnsi="Times New Roman" w:cs="Times New Roman"/>
          <w:sz w:val="20"/>
        </w:rPr>
        <w:t xml:space="preserve">– </w:t>
      </w:r>
      <w:r w:rsidRPr="00332069">
        <w:rPr>
          <w:rFonts w:ascii="Times New Roman" w:hAnsi="Times New Roman" w:cs="Times New Roman"/>
          <w:sz w:val="20"/>
        </w:rPr>
        <w:t xml:space="preserve">2017. </w:t>
      </w:r>
      <w:r w:rsidR="00332069">
        <w:rPr>
          <w:rFonts w:ascii="Times New Roman" w:hAnsi="Times New Roman" w:cs="Times New Roman"/>
          <w:sz w:val="20"/>
        </w:rPr>
        <w:t xml:space="preserve"> - №2. – </w:t>
      </w:r>
      <w:r w:rsidRPr="00332069">
        <w:rPr>
          <w:rFonts w:ascii="Times New Roman" w:hAnsi="Times New Roman" w:cs="Times New Roman"/>
          <w:sz w:val="20"/>
        </w:rPr>
        <w:t>С</w:t>
      </w:r>
      <w:r w:rsidR="00332069">
        <w:rPr>
          <w:rFonts w:ascii="Times New Roman" w:hAnsi="Times New Roman" w:cs="Times New Roman"/>
          <w:sz w:val="20"/>
        </w:rPr>
        <w:t xml:space="preserve">. </w:t>
      </w:r>
      <w:r w:rsidRPr="00332069">
        <w:rPr>
          <w:rFonts w:ascii="Times New Roman" w:hAnsi="Times New Roman" w:cs="Times New Roman"/>
          <w:sz w:val="20"/>
        </w:rPr>
        <w:t>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23842"/>
      <w:docPartObj>
        <w:docPartGallery w:val="Page Numbers (Top of Page)"/>
        <w:docPartUnique/>
      </w:docPartObj>
    </w:sdtPr>
    <w:sdtEndPr/>
    <w:sdtContent>
      <w:p w:rsidR="0000564E" w:rsidRDefault="0031565C">
        <w:pPr>
          <w:pStyle w:val="a8"/>
          <w:jc w:val="center"/>
        </w:pPr>
        <w:r>
          <w:fldChar w:fldCharType="begin"/>
        </w:r>
        <w:r>
          <w:instrText xml:space="preserve"> PAGE   \* MERGEFORMAT </w:instrText>
        </w:r>
        <w:r>
          <w:fldChar w:fldCharType="separate"/>
        </w:r>
        <w:r w:rsidR="00602063">
          <w:rPr>
            <w:noProof/>
          </w:rPr>
          <w:t>23</w:t>
        </w:r>
        <w:r>
          <w:rPr>
            <w:noProof/>
          </w:rPr>
          <w:fldChar w:fldCharType="end"/>
        </w:r>
      </w:p>
    </w:sdtContent>
  </w:sdt>
  <w:p w:rsidR="0000564E" w:rsidRDefault="0000564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CDC"/>
    <w:multiLevelType w:val="hybridMultilevel"/>
    <w:tmpl w:val="5142EA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D9A0663"/>
    <w:multiLevelType w:val="hybridMultilevel"/>
    <w:tmpl w:val="3F7A89E2"/>
    <w:lvl w:ilvl="0" w:tplc="1CFC4E90">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A92088"/>
    <w:multiLevelType w:val="hybridMultilevel"/>
    <w:tmpl w:val="7FFEBBEA"/>
    <w:lvl w:ilvl="0" w:tplc="14008B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18543D1"/>
    <w:multiLevelType w:val="hybridMultilevel"/>
    <w:tmpl w:val="F05C9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4540AE0"/>
    <w:multiLevelType w:val="hybridMultilevel"/>
    <w:tmpl w:val="AEF0B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AF3E29"/>
    <w:multiLevelType w:val="hybridMultilevel"/>
    <w:tmpl w:val="D686743A"/>
    <w:lvl w:ilvl="0" w:tplc="31028B22">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672E05"/>
    <w:rsid w:val="0000564E"/>
    <w:rsid w:val="00050628"/>
    <w:rsid w:val="001369E5"/>
    <w:rsid w:val="0014601C"/>
    <w:rsid w:val="001911EB"/>
    <w:rsid w:val="001F0A34"/>
    <w:rsid w:val="001F4466"/>
    <w:rsid w:val="001F56F5"/>
    <w:rsid w:val="0025087C"/>
    <w:rsid w:val="002A1E87"/>
    <w:rsid w:val="002F05F5"/>
    <w:rsid w:val="002F5724"/>
    <w:rsid w:val="0031565C"/>
    <w:rsid w:val="00332069"/>
    <w:rsid w:val="00385E61"/>
    <w:rsid w:val="00391423"/>
    <w:rsid w:val="00394D6E"/>
    <w:rsid w:val="003E4EC2"/>
    <w:rsid w:val="00492472"/>
    <w:rsid w:val="004B7226"/>
    <w:rsid w:val="004C6DAF"/>
    <w:rsid w:val="0050349D"/>
    <w:rsid w:val="005353F7"/>
    <w:rsid w:val="0054398E"/>
    <w:rsid w:val="00562AF2"/>
    <w:rsid w:val="005833B4"/>
    <w:rsid w:val="00600697"/>
    <w:rsid w:val="00602063"/>
    <w:rsid w:val="006072E9"/>
    <w:rsid w:val="00672E05"/>
    <w:rsid w:val="00692CD3"/>
    <w:rsid w:val="006B4665"/>
    <w:rsid w:val="006C521C"/>
    <w:rsid w:val="007511EF"/>
    <w:rsid w:val="00763BCD"/>
    <w:rsid w:val="00822CFE"/>
    <w:rsid w:val="00847E6F"/>
    <w:rsid w:val="008A73A8"/>
    <w:rsid w:val="00907847"/>
    <w:rsid w:val="00947AE4"/>
    <w:rsid w:val="00953E34"/>
    <w:rsid w:val="00980C68"/>
    <w:rsid w:val="00991935"/>
    <w:rsid w:val="009B663B"/>
    <w:rsid w:val="00AB0F3F"/>
    <w:rsid w:val="00AD292A"/>
    <w:rsid w:val="00AF4563"/>
    <w:rsid w:val="00B23A57"/>
    <w:rsid w:val="00B42230"/>
    <w:rsid w:val="00C25451"/>
    <w:rsid w:val="00C32A25"/>
    <w:rsid w:val="00C451B7"/>
    <w:rsid w:val="00C87A6D"/>
    <w:rsid w:val="00D113F7"/>
    <w:rsid w:val="00D13D5B"/>
    <w:rsid w:val="00D20094"/>
    <w:rsid w:val="00D26E5A"/>
    <w:rsid w:val="00D34130"/>
    <w:rsid w:val="00D55D07"/>
    <w:rsid w:val="00D76182"/>
    <w:rsid w:val="00D940B1"/>
    <w:rsid w:val="00DA1E86"/>
    <w:rsid w:val="00DB4D80"/>
    <w:rsid w:val="00E35229"/>
    <w:rsid w:val="00E76370"/>
    <w:rsid w:val="00EB31EF"/>
    <w:rsid w:val="00EB6CE9"/>
    <w:rsid w:val="00EC4A84"/>
    <w:rsid w:val="00F30B97"/>
    <w:rsid w:val="00F31A72"/>
    <w:rsid w:val="00F7112C"/>
    <w:rsid w:val="00F7617A"/>
    <w:rsid w:val="00F8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665"/>
  </w:style>
  <w:style w:type="paragraph" w:styleId="1">
    <w:name w:val="heading 1"/>
    <w:basedOn w:val="a"/>
    <w:next w:val="a"/>
    <w:link w:val="10"/>
    <w:uiPriority w:val="9"/>
    <w:qFormat/>
    <w:rsid w:val="00D13D5B"/>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autoRedefine/>
    <w:uiPriority w:val="9"/>
    <w:unhideWhenUsed/>
    <w:qFormat/>
    <w:rsid w:val="001369E5"/>
    <w:pPr>
      <w:keepNext/>
      <w:keepLines/>
      <w:spacing w:after="0" w:line="24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E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3D5B"/>
    <w:rPr>
      <w:rFonts w:ascii="Times New Roman" w:eastAsiaTheme="majorEastAsia" w:hAnsi="Times New Roman" w:cstheme="majorBidi"/>
      <w:b/>
      <w:bCs/>
      <w:color w:val="000000" w:themeColor="text1"/>
      <w:sz w:val="28"/>
      <w:szCs w:val="28"/>
    </w:rPr>
  </w:style>
  <w:style w:type="paragraph" w:styleId="a4">
    <w:name w:val="TOC Heading"/>
    <w:basedOn w:val="1"/>
    <w:next w:val="a"/>
    <w:uiPriority w:val="39"/>
    <w:semiHidden/>
    <w:unhideWhenUsed/>
    <w:qFormat/>
    <w:rsid w:val="00D13D5B"/>
    <w:pPr>
      <w:spacing w:line="276" w:lineRule="auto"/>
      <w:outlineLvl w:val="9"/>
    </w:pPr>
    <w:rPr>
      <w:rFonts w:asciiTheme="majorHAnsi" w:hAnsiTheme="majorHAnsi"/>
      <w:color w:val="2E74B5" w:themeColor="accent1" w:themeShade="BF"/>
      <w:lang w:eastAsia="ru-RU"/>
    </w:rPr>
  </w:style>
  <w:style w:type="paragraph" w:styleId="11">
    <w:name w:val="toc 1"/>
    <w:basedOn w:val="a"/>
    <w:next w:val="a"/>
    <w:autoRedefine/>
    <w:uiPriority w:val="39"/>
    <w:unhideWhenUsed/>
    <w:rsid w:val="00D13D5B"/>
    <w:pPr>
      <w:spacing w:after="100"/>
    </w:pPr>
  </w:style>
  <w:style w:type="character" w:styleId="a5">
    <w:name w:val="Hyperlink"/>
    <w:basedOn w:val="a0"/>
    <w:uiPriority w:val="99"/>
    <w:unhideWhenUsed/>
    <w:rsid w:val="00D13D5B"/>
    <w:rPr>
      <w:color w:val="0563C1" w:themeColor="hyperlink"/>
      <w:u w:val="single"/>
    </w:rPr>
  </w:style>
  <w:style w:type="paragraph" w:styleId="a6">
    <w:name w:val="Balloon Text"/>
    <w:basedOn w:val="a"/>
    <w:link w:val="a7"/>
    <w:uiPriority w:val="99"/>
    <w:semiHidden/>
    <w:unhideWhenUsed/>
    <w:rsid w:val="00D13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3D5B"/>
    <w:rPr>
      <w:rFonts w:ascii="Tahoma" w:hAnsi="Tahoma" w:cs="Tahoma"/>
      <w:sz w:val="16"/>
      <w:szCs w:val="16"/>
    </w:rPr>
  </w:style>
  <w:style w:type="paragraph" w:styleId="a8">
    <w:name w:val="header"/>
    <w:basedOn w:val="a"/>
    <w:link w:val="a9"/>
    <w:uiPriority w:val="99"/>
    <w:unhideWhenUsed/>
    <w:rsid w:val="00AD29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292A"/>
  </w:style>
  <w:style w:type="paragraph" w:styleId="aa">
    <w:name w:val="footer"/>
    <w:basedOn w:val="a"/>
    <w:link w:val="ab"/>
    <w:uiPriority w:val="99"/>
    <w:unhideWhenUsed/>
    <w:rsid w:val="00AD29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292A"/>
  </w:style>
  <w:style w:type="paragraph" w:styleId="ac">
    <w:name w:val="List Paragraph"/>
    <w:basedOn w:val="a"/>
    <w:uiPriority w:val="34"/>
    <w:qFormat/>
    <w:rsid w:val="0014601C"/>
    <w:pPr>
      <w:ind w:left="720"/>
      <w:contextualSpacing/>
    </w:pPr>
  </w:style>
  <w:style w:type="paragraph" w:styleId="ad">
    <w:name w:val="footnote text"/>
    <w:basedOn w:val="a"/>
    <w:link w:val="ae"/>
    <w:uiPriority w:val="99"/>
    <w:unhideWhenUsed/>
    <w:rsid w:val="00AB0F3F"/>
    <w:pPr>
      <w:spacing w:after="0" w:line="240" w:lineRule="auto"/>
    </w:pPr>
    <w:rPr>
      <w:sz w:val="20"/>
      <w:szCs w:val="20"/>
    </w:rPr>
  </w:style>
  <w:style w:type="character" w:customStyle="1" w:styleId="ae">
    <w:name w:val="Текст сноски Знак"/>
    <w:basedOn w:val="a0"/>
    <w:link w:val="ad"/>
    <w:uiPriority w:val="99"/>
    <w:rsid w:val="00AB0F3F"/>
    <w:rPr>
      <w:sz w:val="20"/>
      <w:szCs w:val="20"/>
    </w:rPr>
  </w:style>
  <w:style w:type="character" w:styleId="af">
    <w:name w:val="footnote reference"/>
    <w:basedOn w:val="a0"/>
    <w:uiPriority w:val="99"/>
    <w:semiHidden/>
    <w:unhideWhenUsed/>
    <w:rsid w:val="00AB0F3F"/>
    <w:rPr>
      <w:vertAlign w:val="superscript"/>
    </w:rPr>
  </w:style>
  <w:style w:type="character" w:customStyle="1" w:styleId="20">
    <w:name w:val="Заголовок 2 Знак"/>
    <w:basedOn w:val="a0"/>
    <w:link w:val="2"/>
    <w:uiPriority w:val="9"/>
    <w:rsid w:val="001369E5"/>
    <w:rPr>
      <w:rFonts w:ascii="Times New Roman" w:eastAsiaTheme="majorEastAsia" w:hAnsi="Times New Roman" w:cstheme="majorBidi"/>
      <w:b/>
      <w:bCs/>
      <w:sz w:val="28"/>
      <w:szCs w:val="26"/>
    </w:rPr>
  </w:style>
  <w:style w:type="paragraph" w:styleId="21">
    <w:name w:val="toc 2"/>
    <w:basedOn w:val="a"/>
    <w:next w:val="a"/>
    <w:autoRedefine/>
    <w:uiPriority w:val="39"/>
    <w:unhideWhenUsed/>
    <w:rsid w:val="001911EB"/>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13D5B"/>
    <w:pPr>
      <w:keepNext/>
      <w:keepLines/>
      <w:spacing w:before="480" w:after="0"/>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E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3D5B"/>
    <w:rPr>
      <w:rFonts w:ascii="Times New Roman" w:eastAsiaTheme="majorEastAsia" w:hAnsi="Times New Roman" w:cstheme="majorBidi"/>
      <w:b/>
      <w:bCs/>
      <w:color w:val="000000" w:themeColor="text1"/>
      <w:sz w:val="28"/>
      <w:szCs w:val="28"/>
    </w:rPr>
  </w:style>
  <w:style w:type="paragraph" w:styleId="a4">
    <w:name w:val="TOC Heading"/>
    <w:basedOn w:val="1"/>
    <w:next w:val="a"/>
    <w:uiPriority w:val="39"/>
    <w:semiHidden/>
    <w:unhideWhenUsed/>
    <w:qFormat/>
    <w:rsid w:val="00D13D5B"/>
    <w:pPr>
      <w:spacing w:line="276" w:lineRule="auto"/>
      <w:outlineLvl w:val="9"/>
    </w:pPr>
    <w:rPr>
      <w:rFonts w:asciiTheme="majorHAnsi" w:hAnsiTheme="majorHAnsi"/>
      <w:color w:val="2E74B5" w:themeColor="accent1" w:themeShade="BF"/>
      <w:lang w:eastAsia="ru-RU"/>
    </w:rPr>
  </w:style>
  <w:style w:type="paragraph" w:styleId="11">
    <w:name w:val="toc 1"/>
    <w:basedOn w:val="a"/>
    <w:next w:val="a"/>
    <w:autoRedefine/>
    <w:uiPriority w:val="39"/>
    <w:unhideWhenUsed/>
    <w:rsid w:val="00D13D5B"/>
    <w:pPr>
      <w:spacing w:after="100"/>
    </w:pPr>
  </w:style>
  <w:style w:type="character" w:styleId="a5">
    <w:name w:val="Hyperlink"/>
    <w:basedOn w:val="a0"/>
    <w:uiPriority w:val="99"/>
    <w:unhideWhenUsed/>
    <w:rsid w:val="00D13D5B"/>
    <w:rPr>
      <w:color w:val="0563C1" w:themeColor="hyperlink"/>
      <w:u w:val="single"/>
    </w:rPr>
  </w:style>
  <w:style w:type="paragraph" w:styleId="a6">
    <w:name w:val="Balloon Text"/>
    <w:basedOn w:val="a"/>
    <w:link w:val="a7"/>
    <w:uiPriority w:val="99"/>
    <w:semiHidden/>
    <w:unhideWhenUsed/>
    <w:rsid w:val="00D13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3D5B"/>
    <w:rPr>
      <w:rFonts w:ascii="Tahoma" w:hAnsi="Tahoma" w:cs="Tahoma"/>
      <w:sz w:val="16"/>
      <w:szCs w:val="16"/>
    </w:rPr>
  </w:style>
  <w:style w:type="paragraph" w:styleId="a8">
    <w:name w:val="header"/>
    <w:basedOn w:val="a"/>
    <w:link w:val="a9"/>
    <w:uiPriority w:val="99"/>
    <w:unhideWhenUsed/>
    <w:rsid w:val="00AD29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292A"/>
  </w:style>
  <w:style w:type="paragraph" w:styleId="aa">
    <w:name w:val="footer"/>
    <w:basedOn w:val="a"/>
    <w:link w:val="ab"/>
    <w:uiPriority w:val="99"/>
    <w:unhideWhenUsed/>
    <w:rsid w:val="00AD29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D292A"/>
  </w:style>
  <w:style w:type="paragraph" w:styleId="ac">
    <w:name w:val="List Paragraph"/>
    <w:basedOn w:val="a"/>
    <w:uiPriority w:val="34"/>
    <w:qFormat/>
    <w:rsid w:val="0014601C"/>
    <w:pPr>
      <w:ind w:left="720"/>
      <w:contextualSpacing/>
    </w:pPr>
  </w:style>
  <w:style w:type="paragraph" w:styleId="ad">
    <w:name w:val="footnote text"/>
    <w:basedOn w:val="a"/>
    <w:link w:val="ae"/>
    <w:uiPriority w:val="99"/>
    <w:semiHidden/>
    <w:unhideWhenUsed/>
    <w:rsid w:val="00AB0F3F"/>
    <w:pPr>
      <w:spacing w:after="0" w:line="240" w:lineRule="auto"/>
    </w:pPr>
    <w:rPr>
      <w:sz w:val="20"/>
      <w:szCs w:val="20"/>
    </w:rPr>
  </w:style>
  <w:style w:type="character" w:customStyle="1" w:styleId="ae">
    <w:name w:val="Текст сноски Знак"/>
    <w:basedOn w:val="a0"/>
    <w:link w:val="ad"/>
    <w:uiPriority w:val="99"/>
    <w:semiHidden/>
    <w:rsid w:val="00AB0F3F"/>
    <w:rPr>
      <w:sz w:val="20"/>
      <w:szCs w:val="20"/>
    </w:rPr>
  </w:style>
  <w:style w:type="character" w:styleId="af">
    <w:name w:val="footnote reference"/>
    <w:basedOn w:val="a0"/>
    <w:uiPriority w:val="99"/>
    <w:semiHidden/>
    <w:unhideWhenUsed/>
    <w:rsid w:val="00AB0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2475">
      <w:bodyDiv w:val="1"/>
      <w:marLeft w:val="0"/>
      <w:marRight w:val="0"/>
      <w:marTop w:val="0"/>
      <w:marBottom w:val="0"/>
      <w:divBdr>
        <w:top w:val="none" w:sz="0" w:space="0" w:color="auto"/>
        <w:left w:val="none" w:sz="0" w:space="0" w:color="auto"/>
        <w:bottom w:val="none" w:sz="0" w:space="0" w:color="auto"/>
        <w:right w:val="none" w:sz="0" w:space="0" w:color="auto"/>
      </w:divBdr>
    </w:div>
    <w:div w:id="1045562227">
      <w:bodyDiv w:val="1"/>
      <w:marLeft w:val="0"/>
      <w:marRight w:val="0"/>
      <w:marTop w:val="0"/>
      <w:marBottom w:val="0"/>
      <w:divBdr>
        <w:top w:val="none" w:sz="0" w:space="0" w:color="auto"/>
        <w:left w:val="none" w:sz="0" w:space="0" w:color="auto"/>
        <w:bottom w:val="none" w:sz="0" w:space="0" w:color="auto"/>
        <w:right w:val="none" w:sz="0" w:space="0" w:color="auto"/>
      </w:divBdr>
    </w:div>
    <w:div w:id="1061321398">
      <w:bodyDiv w:val="1"/>
      <w:marLeft w:val="0"/>
      <w:marRight w:val="0"/>
      <w:marTop w:val="0"/>
      <w:marBottom w:val="0"/>
      <w:divBdr>
        <w:top w:val="none" w:sz="0" w:space="0" w:color="auto"/>
        <w:left w:val="none" w:sz="0" w:space="0" w:color="auto"/>
        <w:bottom w:val="none" w:sz="0" w:space="0" w:color="auto"/>
        <w:right w:val="none" w:sz="0" w:space="0" w:color="auto"/>
      </w:divBdr>
    </w:div>
    <w:div w:id="17130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17E6-E524-43F8-9DE1-3421C65F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25</Pages>
  <Words>5797</Words>
  <Characters>33046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Аюров Зорикто</dc:creator>
  <cp:keywords/>
  <dc:description/>
  <cp:lastModifiedBy>пк</cp:lastModifiedBy>
  <cp:revision>32</cp:revision>
  <cp:lastPrinted>2018-06-16T10:17:00Z</cp:lastPrinted>
  <dcterms:created xsi:type="dcterms:W3CDTF">2018-05-06T15:49:00Z</dcterms:created>
  <dcterms:modified xsi:type="dcterms:W3CDTF">2018-07-03T10:34:00Z</dcterms:modified>
</cp:coreProperties>
</file>